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60" w:rsidRPr="00E77CB0" w:rsidRDefault="00BB6160" w:rsidP="00BB6160">
      <w:pPr>
        <w:spacing w:after="0" w:line="360" w:lineRule="auto"/>
        <w:jc w:val="center"/>
        <w:rPr>
          <w:rFonts w:ascii="Times New Roman" w:hAnsi="Times New Roman" w:cs="Times New Roman"/>
          <w:sz w:val="8"/>
          <w:szCs w:val="16"/>
        </w:rPr>
      </w:pPr>
    </w:p>
    <w:p w:rsidR="00310C58" w:rsidRPr="00310C58" w:rsidRDefault="00310C58" w:rsidP="00310C58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8"/>
          <w:szCs w:val="32"/>
        </w:rPr>
      </w:pPr>
      <w:r w:rsidRPr="00310C58">
        <w:rPr>
          <w:rFonts w:ascii="Times New Roman" w:hAnsi="Times New Roman" w:cs="Times New Roman"/>
          <w:b/>
          <w:noProof/>
          <w:sz w:val="26"/>
          <w:szCs w:val="28"/>
        </w:rPr>
        <w:drawing>
          <wp:inline distT="0" distB="0" distL="0" distR="0">
            <wp:extent cx="665287" cy="829330"/>
            <wp:effectExtent l="19050" t="0" r="1463" b="0"/>
            <wp:docPr id="2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58" w:rsidRPr="009918F1" w:rsidRDefault="00310C58" w:rsidP="00310C58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 xml:space="preserve">СОВЕТ </w:t>
      </w:r>
      <w:r w:rsidRPr="00E64751">
        <w:rPr>
          <w:rFonts w:ascii="Arial" w:hAnsi="Arial" w:cs="Arial"/>
          <w:color w:val="1F497D" w:themeColor="text2"/>
          <w:sz w:val="32"/>
          <w:szCs w:val="32"/>
        </w:rPr>
        <w:t>ДЕПУТАТОВ</w:t>
      </w:r>
    </w:p>
    <w:p w:rsidR="00310C58" w:rsidRPr="009918F1" w:rsidRDefault="00310C58" w:rsidP="00310C58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ВНУТРИГОРОДСКОГО МУНИЦИПАЛЬНОГО ОБРАЗОВАНИЯ –</w:t>
      </w:r>
    </w:p>
    <w:p w:rsidR="00310C58" w:rsidRPr="009918F1" w:rsidRDefault="00310C58" w:rsidP="00310C58">
      <w:pPr>
        <w:spacing w:after="0" w:line="36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9918F1">
        <w:rPr>
          <w:rFonts w:ascii="Arial" w:hAnsi="Arial" w:cs="Arial"/>
          <w:color w:val="002060"/>
          <w:sz w:val="32"/>
          <w:szCs w:val="32"/>
        </w:rPr>
        <w:t>МУНИЦИПАЛЬНОГО ОКРУГА ИВАНОВСКОЕ В ГОРОДЕ МОСКВЕ</w:t>
      </w:r>
    </w:p>
    <w:p w:rsidR="00310C58" w:rsidRDefault="00310C58" w:rsidP="00310C58">
      <w:pPr>
        <w:spacing w:after="0"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8F1">
        <w:rPr>
          <w:rFonts w:ascii="Arial" w:hAnsi="Arial" w:cs="Arial"/>
          <w:color w:val="002060"/>
          <w:sz w:val="34"/>
          <w:szCs w:val="32"/>
        </w:rPr>
        <w:t>РЕШЕНИЕ</w:t>
      </w:r>
    </w:p>
    <w:p w:rsidR="00D872E1" w:rsidRPr="00BB6160" w:rsidRDefault="00BB6160" w:rsidP="00BB6160">
      <w:pPr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BB6160">
        <w:rPr>
          <w:rFonts w:ascii="Times New Roman" w:hAnsi="Times New Roman" w:cs="Times New Roman"/>
          <w:b/>
          <w:sz w:val="26"/>
          <w:szCs w:val="28"/>
          <w:u w:val="single"/>
        </w:rPr>
        <w:t>24 марта 2026 года № 71/2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A15F6D" w:rsidRPr="00BB6160" w:rsidTr="00E901AA">
        <w:tc>
          <w:tcPr>
            <w:tcW w:w="5495" w:type="dxa"/>
            <w:hideMark/>
          </w:tcPr>
          <w:p w:rsidR="00A15F6D" w:rsidRPr="00BB6160" w:rsidRDefault="00A15F6D" w:rsidP="00E901AA">
            <w:pPr>
              <w:tabs>
                <w:tab w:val="left" w:pos="4680"/>
              </w:tabs>
              <w:spacing w:line="360" w:lineRule="auto"/>
              <w:jc w:val="both"/>
              <w:rPr>
                <w:b/>
                <w:sz w:val="26"/>
                <w:szCs w:val="28"/>
              </w:rPr>
            </w:pPr>
            <w:r w:rsidRPr="00BB6160">
              <w:rPr>
                <w:b/>
                <w:sz w:val="26"/>
                <w:szCs w:val="28"/>
              </w:rPr>
              <w:t>О согласовании ежеквартального сводного районного календарного плана по досуговой, социально-</w:t>
            </w:r>
            <w:r w:rsidR="00E901AA">
              <w:rPr>
                <w:b/>
                <w:sz w:val="26"/>
                <w:szCs w:val="28"/>
              </w:rPr>
              <w:t>в</w:t>
            </w:r>
            <w:r w:rsidRPr="00BB6160">
              <w:rPr>
                <w:b/>
                <w:sz w:val="26"/>
                <w:szCs w:val="28"/>
              </w:rPr>
              <w:t>оспитательной, физкультурно-</w:t>
            </w:r>
            <w:r w:rsidR="00E901AA">
              <w:rPr>
                <w:b/>
                <w:sz w:val="26"/>
                <w:szCs w:val="28"/>
              </w:rPr>
              <w:t>о</w:t>
            </w:r>
            <w:r w:rsidRPr="00BB6160">
              <w:rPr>
                <w:b/>
                <w:sz w:val="26"/>
                <w:szCs w:val="28"/>
              </w:rPr>
              <w:t xml:space="preserve">здоровительной и спортивной работе с населением по месту жительства на </w:t>
            </w:r>
            <w:r w:rsidRPr="00BB6160">
              <w:rPr>
                <w:b/>
                <w:sz w:val="26"/>
                <w:szCs w:val="28"/>
                <w:lang w:val="en-US"/>
              </w:rPr>
              <w:t>II</w:t>
            </w:r>
            <w:r w:rsidRPr="00BB6160">
              <w:rPr>
                <w:b/>
                <w:sz w:val="26"/>
                <w:szCs w:val="28"/>
              </w:rPr>
              <w:t xml:space="preserve"> квартал 2026 года</w:t>
            </w:r>
          </w:p>
        </w:tc>
      </w:tr>
    </w:tbl>
    <w:p w:rsidR="00B1021B" w:rsidRPr="00BB6160" w:rsidRDefault="00A15F6D" w:rsidP="00BB6160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на основании обращения управы района Ивановское города Москвы от </w:t>
      </w:r>
      <w:r w:rsidR="005111C9" w:rsidRPr="00BB6160">
        <w:rPr>
          <w:rFonts w:ascii="Times New Roman" w:eastAsia="Times New Roman" w:hAnsi="Times New Roman" w:cs="Times New Roman"/>
          <w:sz w:val="26"/>
          <w:szCs w:val="28"/>
        </w:rPr>
        <w:t xml:space="preserve">18 марта 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t>2026 года № ИВ</w:t>
      </w:r>
      <w:r w:rsidR="005111C9" w:rsidRPr="00BB6160">
        <w:rPr>
          <w:rFonts w:ascii="Times New Roman" w:eastAsia="Times New Roman" w:hAnsi="Times New Roman" w:cs="Times New Roman"/>
          <w:sz w:val="26"/>
          <w:szCs w:val="28"/>
        </w:rPr>
        <w:t>–15-137/26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t>, зарегистрированно</w:t>
      </w:r>
      <w:r w:rsidR="000D52B5">
        <w:rPr>
          <w:rFonts w:ascii="Times New Roman" w:eastAsia="Times New Roman" w:hAnsi="Times New Roman" w:cs="Times New Roman"/>
          <w:sz w:val="26"/>
          <w:szCs w:val="28"/>
        </w:rPr>
        <w:t>го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5111C9" w:rsidRPr="00BB6160">
        <w:rPr>
          <w:rFonts w:ascii="Times New Roman" w:eastAsia="Times New Roman" w:hAnsi="Times New Roman" w:cs="Times New Roman"/>
          <w:sz w:val="26"/>
          <w:szCs w:val="28"/>
        </w:rPr>
        <w:t>18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 марта 2026 года № 02-01-07-</w:t>
      </w:r>
      <w:r w:rsidR="005111C9" w:rsidRPr="00BB6160">
        <w:rPr>
          <w:rFonts w:ascii="Times New Roman" w:eastAsia="Times New Roman" w:hAnsi="Times New Roman" w:cs="Times New Roman"/>
          <w:sz w:val="26"/>
          <w:szCs w:val="28"/>
        </w:rPr>
        <w:t>75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/26вх., </w:t>
      </w:r>
      <w:r w:rsidRPr="00BB6160">
        <w:rPr>
          <w:rFonts w:ascii="Times New Roman" w:eastAsia="Times New Roman" w:hAnsi="Times New Roman" w:cs="Times New Roman"/>
          <w:b/>
          <w:sz w:val="26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BB6160" w:rsidRPr="00BB6160" w:rsidRDefault="00A15F6D" w:rsidP="00227926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Согласовать ежеквартальный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Pr="00BB6160">
        <w:rPr>
          <w:rFonts w:ascii="Times New Roman" w:eastAsia="Times New Roman" w:hAnsi="Times New Roman" w:cs="Times New Roman"/>
          <w:sz w:val="26"/>
          <w:szCs w:val="28"/>
          <w:lang w:val="en-US"/>
        </w:rPr>
        <w:t>II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 квартал 2026 года (приложение). </w:t>
      </w:r>
    </w:p>
    <w:p w:rsidR="00BB6160" w:rsidRDefault="00A15F6D" w:rsidP="00227926">
      <w:pPr>
        <w:pStyle w:val="a8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Направить настоящее решение в Департамент территориальных органов исполнительной власти города Москвы, префектуру Восточного административного </w:t>
      </w:r>
    </w:p>
    <w:p w:rsidR="00A15F6D" w:rsidRPr="00BB6160" w:rsidRDefault="00A15F6D" w:rsidP="00BB6160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BB6160">
        <w:rPr>
          <w:rFonts w:ascii="Times New Roman" w:eastAsia="Times New Roman" w:hAnsi="Times New Roman" w:cs="Times New Roman"/>
          <w:sz w:val="26"/>
          <w:szCs w:val="28"/>
        </w:rPr>
        <w:t>округа города Москвы и управу района Ивановское города Москвы.</w:t>
      </w:r>
    </w:p>
    <w:p w:rsidR="00A15F6D" w:rsidRPr="00BB6160" w:rsidRDefault="00A15F6D" w:rsidP="00227926">
      <w:pPr>
        <w:pStyle w:val="a8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BB6160">
        <w:rPr>
          <w:rFonts w:ascii="Times New Roman" w:eastAsia="Times New Roman" w:hAnsi="Times New Roman" w:cs="Times New Roman"/>
          <w:sz w:val="26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</w:t>
      </w:r>
      <w:r w:rsidRPr="00BB6160">
        <w:rPr>
          <w:rFonts w:ascii="Times New Roman" w:eastAsia="Times New Roman" w:hAnsi="Times New Roman" w:cs="Times New Roman"/>
          <w:sz w:val="26"/>
          <w:szCs w:val="28"/>
        </w:rPr>
        <w:lastRenderedPageBreak/>
        <w:t xml:space="preserve">самоуправления внутригородского муниципального образования – муниципального округа Ивановское в городе Москве </w:t>
      </w:r>
      <w:hyperlink r:id="rId9" w:history="1">
        <w:r w:rsidRPr="00BB6160">
          <w:rPr>
            <w:rFonts w:ascii="Times New Roman" w:eastAsia="Times New Roman" w:hAnsi="Times New Roman" w:cs="Times New Roman"/>
            <w:sz w:val="26"/>
            <w:szCs w:val="28"/>
            <w:lang w:val="en-US"/>
          </w:rPr>
          <w:t>www</w:t>
        </w:r>
        <w:r w:rsidRPr="00BB6160">
          <w:rPr>
            <w:rFonts w:ascii="Times New Roman" w:eastAsia="Times New Roman" w:hAnsi="Times New Roman" w:cs="Times New Roman"/>
            <w:sz w:val="26"/>
            <w:szCs w:val="28"/>
          </w:rPr>
          <w:t>.</w:t>
        </w:r>
        <w:r w:rsidRPr="00BB6160">
          <w:rPr>
            <w:rFonts w:ascii="Times New Roman" w:eastAsia="Times New Roman" w:hAnsi="Times New Roman" w:cs="Times New Roman"/>
            <w:sz w:val="26"/>
            <w:szCs w:val="28"/>
            <w:lang w:val="en-US"/>
          </w:rPr>
          <w:t>mo</w:t>
        </w:r>
        <w:r w:rsidRPr="00BB6160">
          <w:rPr>
            <w:rFonts w:ascii="Times New Roman" w:eastAsia="Times New Roman" w:hAnsi="Times New Roman" w:cs="Times New Roman"/>
            <w:sz w:val="26"/>
            <w:szCs w:val="28"/>
          </w:rPr>
          <w:t>-</w:t>
        </w:r>
        <w:r w:rsidRPr="00BB6160">
          <w:rPr>
            <w:rFonts w:ascii="Times New Roman" w:eastAsia="Times New Roman" w:hAnsi="Times New Roman" w:cs="Times New Roman"/>
            <w:sz w:val="26"/>
            <w:szCs w:val="28"/>
            <w:lang w:val="en-US"/>
          </w:rPr>
          <w:t>ivanovskoe</w:t>
        </w:r>
        <w:r w:rsidRPr="00BB6160">
          <w:rPr>
            <w:rFonts w:ascii="Times New Roman" w:eastAsia="Times New Roman" w:hAnsi="Times New Roman" w:cs="Times New Roman"/>
            <w:sz w:val="26"/>
            <w:szCs w:val="28"/>
          </w:rPr>
          <w:t>.</w:t>
        </w:r>
        <w:r w:rsidRPr="00BB6160">
          <w:rPr>
            <w:rFonts w:ascii="Times New Roman" w:eastAsia="Times New Roman" w:hAnsi="Times New Roman" w:cs="Times New Roman"/>
            <w:sz w:val="26"/>
            <w:szCs w:val="28"/>
            <w:lang w:val="en-US"/>
          </w:rPr>
          <w:t>ru</w:t>
        </w:r>
      </w:hyperlink>
      <w:r w:rsidRPr="00BB6160">
        <w:rPr>
          <w:rFonts w:ascii="Times New Roman" w:eastAsia="Times New Roman" w:hAnsi="Times New Roman" w:cs="Times New Roman"/>
          <w:sz w:val="26"/>
          <w:szCs w:val="28"/>
        </w:rPr>
        <w:t>.</w:t>
      </w:r>
    </w:p>
    <w:p w:rsidR="00227926" w:rsidRPr="00BB6160" w:rsidRDefault="00227926" w:rsidP="00227926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D41A8A" w:rsidRPr="00BB6160" w:rsidTr="00B1021B">
        <w:tc>
          <w:tcPr>
            <w:tcW w:w="5637" w:type="dxa"/>
          </w:tcPr>
          <w:p w:rsidR="00D41A8A" w:rsidRPr="00BB6160" w:rsidRDefault="00D41A8A" w:rsidP="00227926">
            <w:pPr>
              <w:spacing w:line="360" w:lineRule="auto"/>
              <w:rPr>
                <w:sz w:val="26"/>
                <w:szCs w:val="28"/>
              </w:rPr>
            </w:pPr>
            <w:r w:rsidRPr="00BB6160">
              <w:rPr>
                <w:b/>
                <w:sz w:val="26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D41A8A" w:rsidRPr="00BB6160" w:rsidRDefault="00D41A8A" w:rsidP="00227926">
            <w:pPr>
              <w:spacing w:line="360" w:lineRule="auto"/>
              <w:jc w:val="right"/>
              <w:rPr>
                <w:b/>
                <w:sz w:val="26"/>
                <w:szCs w:val="28"/>
              </w:rPr>
            </w:pPr>
            <w:r w:rsidRPr="00BB6160">
              <w:rPr>
                <w:b/>
                <w:sz w:val="26"/>
                <w:szCs w:val="28"/>
              </w:rPr>
              <w:t>И.И. Громов</w:t>
            </w:r>
          </w:p>
        </w:tc>
      </w:tr>
    </w:tbl>
    <w:p w:rsidR="003430C3" w:rsidRPr="00844AF7" w:rsidRDefault="003430C3" w:rsidP="0022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3430C3" w:rsidRPr="00844AF7" w:rsidSect="00310C58">
          <w:headerReference w:type="default" r:id="rId10"/>
          <w:headerReference w:type="first" r:id="rId11"/>
          <w:footerReference w:type="first" r:id="rId12"/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2"/>
      </w:tblGrid>
      <w:tr w:rsidR="003D66F7" w:rsidRPr="00844AF7" w:rsidTr="00DA1489">
        <w:tc>
          <w:tcPr>
            <w:tcW w:w="5322" w:type="dxa"/>
          </w:tcPr>
          <w:p w:rsidR="003D66F7" w:rsidRPr="00844AF7" w:rsidRDefault="00227926" w:rsidP="0022792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44AF7">
              <w:rPr>
                <w:sz w:val="22"/>
                <w:szCs w:val="22"/>
              </w:rPr>
              <w:lastRenderedPageBreak/>
              <w:t>Приложение к решению Совета депутатов внутригородского муниципального образования – муниципального округа Ивановское в городе Москве от 24 марта 2026 года № 71/2</w:t>
            </w:r>
          </w:p>
        </w:tc>
      </w:tr>
    </w:tbl>
    <w:p w:rsidR="0038380C" w:rsidRPr="00BB6160" w:rsidRDefault="0038380C" w:rsidP="00652027">
      <w:pPr>
        <w:spacing w:before="480" w:after="240" w:line="36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B6160">
        <w:rPr>
          <w:rFonts w:ascii="Times New Roman" w:hAnsi="Times New Roman" w:cs="Times New Roman"/>
          <w:b/>
          <w:sz w:val="26"/>
          <w:szCs w:val="28"/>
        </w:rPr>
        <w:t xml:space="preserve">Ежеквартальный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Pr="00BB6160">
        <w:rPr>
          <w:rFonts w:ascii="Times New Roman" w:hAnsi="Times New Roman" w:cs="Times New Roman"/>
          <w:b/>
          <w:sz w:val="26"/>
          <w:szCs w:val="28"/>
          <w:lang w:val="en-US"/>
        </w:rPr>
        <w:t>II</w:t>
      </w:r>
      <w:r w:rsidRPr="00BB6160">
        <w:rPr>
          <w:rFonts w:ascii="Times New Roman" w:hAnsi="Times New Roman" w:cs="Times New Roman"/>
          <w:b/>
          <w:sz w:val="26"/>
          <w:szCs w:val="28"/>
        </w:rPr>
        <w:t xml:space="preserve"> квартал 2026 года</w:t>
      </w:r>
    </w:p>
    <w:tbl>
      <w:tblPr>
        <w:tblW w:w="14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4961"/>
        <w:gridCol w:w="1701"/>
        <w:gridCol w:w="2410"/>
        <w:gridCol w:w="1559"/>
        <w:gridCol w:w="3260"/>
        <w:gridCol w:w="14"/>
      </w:tblGrid>
      <w:tr w:rsidR="003D66F7" w:rsidRPr="00831760" w:rsidTr="00E03A62">
        <w:trPr>
          <w:gridAfter w:val="1"/>
          <w:wAfter w:w="14" w:type="dxa"/>
          <w:trHeight w:val="945"/>
          <w:tblHeader/>
        </w:trPr>
        <w:tc>
          <w:tcPr>
            <w:tcW w:w="9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66F7" w:rsidRPr="00831760" w:rsidRDefault="003D66F7" w:rsidP="00E03A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66F7" w:rsidRPr="00831760" w:rsidRDefault="003D66F7" w:rsidP="00E03A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66F7" w:rsidRPr="00831760" w:rsidRDefault="003D66F7" w:rsidP="00E03A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66F7" w:rsidRPr="00831760" w:rsidRDefault="003D66F7" w:rsidP="00E03A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Место проведения (адрес)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66F7" w:rsidRPr="00E03A62" w:rsidRDefault="003D66F7" w:rsidP="00E03A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D66F7" w:rsidRPr="00831760" w:rsidRDefault="003D66F7" w:rsidP="00E03A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Организация</w:t>
            </w:r>
          </w:p>
        </w:tc>
      </w:tr>
      <w:tr w:rsidR="003D66F7" w:rsidRPr="00E03A62" w:rsidTr="00AA2AF7">
        <w:trPr>
          <w:gridAfter w:val="1"/>
          <w:wAfter w:w="14" w:type="dxa"/>
          <w:trHeight w:val="315"/>
          <w:tblHeader/>
        </w:trPr>
        <w:tc>
          <w:tcPr>
            <w:tcW w:w="959" w:type="dxa"/>
            <w:shd w:val="clear" w:color="auto" w:fill="auto"/>
            <w:vAlign w:val="center"/>
          </w:tcPr>
          <w:p w:rsidR="003D66F7" w:rsidRPr="00E03A62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66F7" w:rsidRPr="00E03A62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66F7" w:rsidRPr="00E03A62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D66F7" w:rsidRPr="00E03A62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6F7" w:rsidRPr="00E03A62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D66F7" w:rsidRPr="00E03A62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E03A6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3D66F7" w:rsidRPr="00831760" w:rsidTr="0038380C">
        <w:trPr>
          <w:trHeight w:val="510"/>
        </w:trPr>
        <w:tc>
          <w:tcPr>
            <w:tcW w:w="14864" w:type="dxa"/>
            <w:gridSpan w:val="7"/>
            <w:shd w:val="clear" w:color="auto" w:fill="auto"/>
            <w:vAlign w:val="center"/>
          </w:tcPr>
          <w:p w:rsidR="003D66F7" w:rsidRPr="00831760" w:rsidRDefault="003D66F7" w:rsidP="00AE5D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Спортивные и физкультурно-оздоровительные мероприятия</w:t>
            </w:r>
          </w:p>
        </w:tc>
      </w:tr>
      <w:tr w:rsidR="003D66F7" w:rsidRPr="00831760" w:rsidTr="0038380C">
        <w:trPr>
          <w:trHeight w:val="404"/>
        </w:trPr>
        <w:tc>
          <w:tcPr>
            <w:tcW w:w="14864" w:type="dxa"/>
            <w:gridSpan w:val="7"/>
            <w:shd w:val="clear" w:color="auto" w:fill="auto"/>
            <w:vAlign w:val="center"/>
          </w:tcPr>
          <w:p w:rsidR="003D66F7" w:rsidRPr="00831760" w:rsidRDefault="003D66F7" w:rsidP="00AE5D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апрель</w:t>
            </w:r>
          </w:p>
        </w:tc>
      </w:tr>
      <w:tr w:rsidR="003D66F7" w:rsidRPr="00831760" w:rsidTr="007959D9">
        <w:trPr>
          <w:gridAfter w:val="1"/>
          <w:wAfter w:w="14" w:type="dxa"/>
          <w:trHeight w:val="665"/>
        </w:trPr>
        <w:tc>
          <w:tcPr>
            <w:tcW w:w="959" w:type="dxa"/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Открытый урок по кикбоксингу</w:t>
            </w:r>
          </w:p>
        </w:tc>
        <w:tc>
          <w:tcPr>
            <w:tcW w:w="1701" w:type="dxa"/>
          </w:tcPr>
          <w:p w:rsidR="003D66F7" w:rsidRPr="00831760" w:rsidRDefault="003D66F7" w:rsidP="00227926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  <w:t>03.04.2026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665"/>
        </w:trPr>
        <w:tc>
          <w:tcPr>
            <w:tcW w:w="959" w:type="dxa"/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Кубок по</w:t>
            </w:r>
            <w:r w:rsidR="00741F8D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дартс, посвящённый празднованию </w:t>
            </w:r>
            <w:r w:rsidR="007616B1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еждународного дня спорта на благо развития мира</w:t>
            </w:r>
          </w:p>
        </w:tc>
        <w:tc>
          <w:tcPr>
            <w:tcW w:w="1701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04.04.202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"ОКЦ ВАО" </w:t>
            </w:r>
            <w:r w:rsidR="0038380C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ТУ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665"/>
        </w:trPr>
        <w:tc>
          <w:tcPr>
            <w:tcW w:w="959" w:type="dxa"/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Организация и проведение турнира по кикбоксингу</w:t>
            </w:r>
          </w:p>
        </w:tc>
        <w:tc>
          <w:tcPr>
            <w:tcW w:w="1701" w:type="dxa"/>
          </w:tcPr>
          <w:p w:rsidR="003D66F7" w:rsidRPr="00831760" w:rsidRDefault="003D66F7" w:rsidP="00227926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  <w:t>05.04.2026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9.00</w:t>
            </w:r>
          </w:p>
        </w:tc>
        <w:tc>
          <w:tcPr>
            <w:tcW w:w="2410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1C19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Кубок префекта ВАО -2026 г.</w:t>
            </w:r>
            <w:r w:rsidR="001C19DF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по вольной борьбе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05.04.2026</w:t>
            </w:r>
          </w:p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Чечулина д.10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"ОКЦ ВАО" </w:t>
            </w:r>
            <w:r w:rsidR="0038380C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ТУ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"Моссовет"</w:t>
            </w:r>
            <w:r w:rsidR="00BE7F0C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="00C829EA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  <w:shd w:val="clear" w:color="auto" w:fill="auto"/>
          </w:tcPr>
          <w:p w:rsidR="003D66F7" w:rsidRPr="00831760" w:rsidRDefault="003D66F7" w:rsidP="00227926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05.04.2026</w:t>
            </w:r>
          </w:p>
          <w:p w:rsidR="003D66F7" w:rsidRPr="00831760" w:rsidRDefault="003D66F7" w:rsidP="00227926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15.00</w:t>
            </w:r>
          </w:p>
        </w:tc>
        <w:tc>
          <w:tcPr>
            <w:tcW w:w="2410" w:type="dxa"/>
            <w:shd w:val="clear" w:color="auto" w:fill="auto"/>
          </w:tcPr>
          <w:p w:rsidR="007959D9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  <w:shd w:val="clear" w:color="auto" w:fill="auto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Открытый урок по тактической борьбе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  <w:t>0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.04.2026</w:t>
            </w:r>
          </w:p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Организация и проведение турнира по кикбоксингу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  <w:t>2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.04.2026</w:t>
            </w:r>
          </w:p>
          <w:p w:rsidR="003D66F7" w:rsidRPr="00831760" w:rsidRDefault="003D66F7" w:rsidP="003C3F7B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Первенство по спортивному ориентированию (кросс - выбор) в рамках массового городского движения «Московский двор - спортивный двор»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12.04.2026</w:t>
            </w:r>
          </w:p>
          <w:p w:rsidR="003D66F7" w:rsidRPr="00831760" w:rsidRDefault="003D66F7" w:rsidP="003C3F7B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Московский пр-т, д.2, Измайловский лесопарк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D063A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12.04.2026 15.00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9" w:rsidRPr="00831760" w:rsidRDefault="003D66F7" w:rsidP="0079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7959D9" w:rsidP="007959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</w:t>
            </w:r>
            <w:r w:rsidR="003D66F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.18, к.1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Районные соревнования по бадминтону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16.04.2026</w:t>
            </w:r>
          </w:p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Чечулина, д.28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B70694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19.04.2026 15.00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9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Марафон по скандинавской ходьбе для пенсионеров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22.04.2026</w:t>
            </w:r>
          </w:p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Ивановский лесопарк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26.04.2026 15.00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D9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6F7" w:rsidRPr="00831760" w:rsidRDefault="003D66F7" w:rsidP="002279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Открытый урок по вьет-во-дао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28.04.2026</w:t>
            </w:r>
          </w:p>
          <w:p w:rsidR="003D66F7" w:rsidRPr="00831760" w:rsidRDefault="003D66F7" w:rsidP="00227926">
            <w:pPr>
              <w:tabs>
                <w:tab w:val="left" w:pos="7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F7" w:rsidRPr="00831760" w:rsidRDefault="003D66F7" w:rsidP="002279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B70694">
        <w:trPr>
          <w:trHeight w:val="315"/>
        </w:trPr>
        <w:tc>
          <w:tcPr>
            <w:tcW w:w="14864" w:type="dxa"/>
            <w:gridSpan w:val="7"/>
            <w:shd w:val="clear" w:color="auto" w:fill="auto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май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D305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03.05.2026 15.00</w:t>
            </w:r>
          </w:p>
        </w:tc>
        <w:tc>
          <w:tcPr>
            <w:tcW w:w="2410" w:type="dxa"/>
          </w:tcPr>
          <w:p w:rsidR="002D6213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D305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Открытая тренировка по ВБЕ</w:t>
            </w:r>
          </w:p>
        </w:tc>
        <w:tc>
          <w:tcPr>
            <w:tcW w:w="1701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05.05.2026</w:t>
            </w:r>
          </w:p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vAlign w:val="center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vAlign w:val="center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D3051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10.05.2026 15.00</w:t>
            </w:r>
          </w:p>
        </w:tc>
        <w:tc>
          <w:tcPr>
            <w:tcW w:w="2410" w:type="dxa"/>
          </w:tcPr>
          <w:p w:rsidR="002D6213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D305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35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Организация и проведение семинара по ВБЕ для спортсменов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10.05.2026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9.00</w:t>
            </w:r>
          </w:p>
        </w:tc>
        <w:tc>
          <w:tcPr>
            <w:tcW w:w="2410" w:type="dxa"/>
            <w:vAlign w:val="center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vAlign w:val="center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Организация и проведение Кубка муниципалитета по ВБЕ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9.00</w:t>
            </w:r>
          </w:p>
        </w:tc>
        <w:tc>
          <w:tcPr>
            <w:tcW w:w="2410" w:type="dxa"/>
            <w:vAlign w:val="center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vAlign w:val="center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17.05.2026 15.00</w:t>
            </w:r>
          </w:p>
        </w:tc>
        <w:tc>
          <w:tcPr>
            <w:tcW w:w="2410" w:type="dxa"/>
          </w:tcPr>
          <w:p w:rsidR="002D6213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Традиционный детско-юношеский турнир по спортивной борьбе памяти мастера спорта СССР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Чечулина д.10</w:t>
            </w:r>
          </w:p>
        </w:tc>
        <w:tc>
          <w:tcPr>
            <w:tcW w:w="1559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100</w:t>
            </w:r>
          </w:p>
        </w:tc>
        <w:tc>
          <w:tcPr>
            <w:tcW w:w="3260" w:type="dxa"/>
          </w:tcPr>
          <w:p w:rsidR="003D66F7" w:rsidRPr="00831760" w:rsidRDefault="00146BDF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Открытая тренировка по ММА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19.05.2026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vAlign w:val="center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vAlign w:val="center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Шахматный турнир среди любителей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24.05.2026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15.00</w:t>
            </w:r>
          </w:p>
        </w:tc>
        <w:tc>
          <w:tcPr>
            <w:tcW w:w="2410" w:type="dxa"/>
          </w:tcPr>
          <w:p w:rsidR="002D6213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11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Марафон по скандинавской ходьбе для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пенсионеров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28.05.2026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14.00</w:t>
            </w:r>
          </w:p>
        </w:tc>
        <w:tc>
          <w:tcPr>
            <w:tcW w:w="241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 xml:space="preserve">Ивановский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лесопарк</w:t>
            </w:r>
          </w:p>
        </w:tc>
        <w:tc>
          <w:tcPr>
            <w:tcW w:w="1559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326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РОО клуб ЮНЕСКО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9"/>
        </w:trPr>
        <w:tc>
          <w:tcPr>
            <w:tcW w:w="959" w:type="dxa"/>
          </w:tcPr>
          <w:p w:rsidR="003D66F7" w:rsidRPr="00831760" w:rsidRDefault="003D66F7" w:rsidP="0016564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146BDF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Первенство района Ивановское по настольному теннису в рамках празднования Международного дня защиты детей</w:t>
            </w:r>
          </w:p>
        </w:tc>
        <w:tc>
          <w:tcPr>
            <w:tcW w:w="1701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31.05.2026</w:t>
            </w:r>
          </w:p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Московский пр-т, д.2, Измайловский лесопарк</w:t>
            </w:r>
          </w:p>
        </w:tc>
        <w:tc>
          <w:tcPr>
            <w:tcW w:w="1559" w:type="dxa"/>
          </w:tcPr>
          <w:p w:rsidR="003D66F7" w:rsidRPr="00831760" w:rsidRDefault="003D66F7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146BDF" w:rsidP="001656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146BDF">
        <w:trPr>
          <w:trHeight w:val="130"/>
        </w:trPr>
        <w:tc>
          <w:tcPr>
            <w:tcW w:w="14864" w:type="dxa"/>
            <w:gridSpan w:val="7"/>
            <w:shd w:val="clear" w:color="auto" w:fill="auto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июнь</w:t>
            </w:r>
          </w:p>
        </w:tc>
      </w:tr>
      <w:tr w:rsidR="003D66F7" w:rsidRPr="00831760" w:rsidTr="007959D9">
        <w:trPr>
          <w:gridAfter w:val="1"/>
          <w:wAfter w:w="14" w:type="dxa"/>
          <w:trHeight w:val="129"/>
        </w:trPr>
        <w:tc>
          <w:tcPr>
            <w:tcW w:w="959" w:type="dxa"/>
          </w:tcPr>
          <w:p w:rsidR="003D66F7" w:rsidRPr="00831760" w:rsidRDefault="003D66F7" w:rsidP="00436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«Спорт – залог здоровья»</w:t>
            </w:r>
          </w:p>
          <w:p w:rsidR="00B4726E" w:rsidRPr="00831760" w:rsidRDefault="00B4726E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02.06.2026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2D6213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129"/>
        </w:trPr>
        <w:tc>
          <w:tcPr>
            <w:tcW w:w="959" w:type="dxa"/>
          </w:tcPr>
          <w:p w:rsidR="003D66F7" w:rsidRPr="00831760" w:rsidRDefault="003D66F7" w:rsidP="00436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Открытый урок по ВБЕ</w:t>
            </w:r>
          </w:p>
        </w:tc>
        <w:tc>
          <w:tcPr>
            <w:tcW w:w="1701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09.06.2026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vAlign w:val="center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  <w:vAlign w:val="center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129"/>
        </w:trPr>
        <w:tc>
          <w:tcPr>
            <w:tcW w:w="959" w:type="dxa"/>
          </w:tcPr>
          <w:p w:rsidR="003D66F7" w:rsidRPr="00831760" w:rsidRDefault="003D66F7" w:rsidP="00436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Первенство по легкоатлетическому кроссу, посвященное празднованию Дня России</w:t>
            </w:r>
          </w:p>
        </w:tc>
        <w:tc>
          <w:tcPr>
            <w:tcW w:w="1701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14.06.2026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Московский пр-т, д.2, Измайловский лесопарк</w:t>
            </w:r>
          </w:p>
        </w:tc>
        <w:tc>
          <w:tcPr>
            <w:tcW w:w="1559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1E6B3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2D6213">
        <w:trPr>
          <w:gridAfter w:val="1"/>
          <w:wAfter w:w="14" w:type="dxa"/>
          <w:trHeight w:val="129"/>
        </w:trPr>
        <w:tc>
          <w:tcPr>
            <w:tcW w:w="959" w:type="dxa"/>
          </w:tcPr>
          <w:p w:rsidR="003D66F7" w:rsidRPr="00831760" w:rsidRDefault="003D66F7" w:rsidP="00436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Открытый урок по кикбоксингу</w:t>
            </w:r>
          </w:p>
        </w:tc>
        <w:tc>
          <w:tcPr>
            <w:tcW w:w="1701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16.06.2026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  <w:vAlign w:val="center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 98а</w:t>
            </w:r>
          </w:p>
        </w:tc>
        <w:tc>
          <w:tcPr>
            <w:tcW w:w="1559" w:type="dxa"/>
          </w:tcPr>
          <w:p w:rsidR="003D66F7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«ДЮКБИ»</w:t>
            </w:r>
          </w:p>
        </w:tc>
      </w:tr>
      <w:tr w:rsidR="003D66F7" w:rsidRPr="00831760" w:rsidTr="007959D9">
        <w:trPr>
          <w:gridAfter w:val="1"/>
          <w:wAfter w:w="14" w:type="dxa"/>
          <w:trHeight w:val="129"/>
        </w:trPr>
        <w:tc>
          <w:tcPr>
            <w:tcW w:w="959" w:type="dxa"/>
          </w:tcPr>
          <w:p w:rsidR="003D66F7" w:rsidRPr="00831760" w:rsidRDefault="003D66F7" w:rsidP="00436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Соревнования по общей физической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подготовке в рамках Дня памяти и скорби Акции «Свеча памяти»</w:t>
            </w:r>
          </w:p>
        </w:tc>
        <w:tc>
          <w:tcPr>
            <w:tcW w:w="1701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21.06.2026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18.00</w:t>
            </w:r>
          </w:p>
        </w:tc>
        <w:tc>
          <w:tcPr>
            <w:tcW w:w="2410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Свободный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пр-т, д. 2А,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Терлецкий лесопарк</w:t>
            </w:r>
          </w:p>
        </w:tc>
        <w:tc>
          <w:tcPr>
            <w:tcW w:w="1559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3260" w:type="dxa"/>
          </w:tcPr>
          <w:p w:rsidR="003D66F7" w:rsidRPr="00831760" w:rsidRDefault="001E6B3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"ОКЦ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129"/>
        </w:trPr>
        <w:tc>
          <w:tcPr>
            <w:tcW w:w="959" w:type="dxa"/>
          </w:tcPr>
          <w:p w:rsidR="003D66F7" w:rsidRPr="00831760" w:rsidRDefault="003D66F7" w:rsidP="00436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Первенство района Ивановское по настольному теннису в рамках празднования Дня молодежи</w:t>
            </w:r>
          </w:p>
        </w:tc>
        <w:tc>
          <w:tcPr>
            <w:tcW w:w="1701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28.06.2026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Свободный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пр-т, д. 2А,</w:t>
            </w:r>
          </w:p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Терлецкий лесопарк</w:t>
            </w:r>
          </w:p>
        </w:tc>
        <w:tc>
          <w:tcPr>
            <w:tcW w:w="1559" w:type="dxa"/>
          </w:tcPr>
          <w:p w:rsidR="003D66F7" w:rsidRPr="00831760" w:rsidRDefault="003D66F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1E6B37" w:rsidP="004362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1E6B37">
        <w:trPr>
          <w:trHeight w:val="488"/>
        </w:trPr>
        <w:tc>
          <w:tcPr>
            <w:tcW w:w="14864" w:type="dxa"/>
            <w:gridSpan w:val="7"/>
            <w:shd w:val="clear" w:color="auto" w:fill="auto"/>
          </w:tcPr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Культурно-массовые и досуговые мероприятия</w:t>
            </w:r>
          </w:p>
        </w:tc>
      </w:tr>
      <w:tr w:rsidR="003D66F7" w:rsidRPr="00831760" w:rsidTr="001E6B37">
        <w:trPr>
          <w:trHeight w:val="275"/>
        </w:trPr>
        <w:tc>
          <w:tcPr>
            <w:tcW w:w="14864" w:type="dxa"/>
            <w:gridSpan w:val="7"/>
            <w:shd w:val="clear" w:color="auto" w:fill="auto"/>
          </w:tcPr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апрель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Акции «Пасхальный подарок солдату», «Письмо солдату», </w:t>
            </w:r>
            <w:r w:rsidR="00B4726E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«Лица Победы» в рамках районного фестиваля «Россия начинается с тебя» и конкурса «Смотр строя и песни. Марш Победителям!»</w:t>
            </w:r>
          </w:p>
        </w:tc>
        <w:tc>
          <w:tcPr>
            <w:tcW w:w="1701" w:type="dxa"/>
          </w:tcPr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по назначению</w:t>
            </w:r>
          </w:p>
        </w:tc>
        <w:tc>
          <w:tcPr>
            <w:tcW w:w="2410" w:type="dxa"/>
          </w:tcPr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Школы района Ивановское</w:t>
            </w:r>
          </w:p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700</w:t>
            </w:r>
          </w:p>
        </w:tc>
        <w:tc>
          <w:tcPr>
            <w:tcW w:w="3260" w:type="dxa"/>
          </w:tcPr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2C27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«День птиц»: изготовление кормушек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01.04.2026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Проект «Дорога добрых дел в Ивановском»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01.04.2026-30.04.2026</w:t>
            </w:r>
          </w:p>
        </w:tc>
        <w:tc>
          <w:tcPr>
            <w:tcW w:w="241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EC6D1A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2500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«Комьюнити клуб»</w:t>
            </w:r>
          </w:p>
        </w:tc>
        <w:tc>
          <w:tcPr>
            <w:tcW w:w="1701" w:type="dxa"/>
          </w:tcPr>
          <w:p w:rsidR="002C27A8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01.04.2026</w:t>
            </w:r>
            <w:r w:rsidR="002C27A8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-30.04.2026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EC6D1A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«Психолог у дома»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01.04.2026-30.04.2026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EC6D1A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вечер «Сходства и различия между праздниками в России и Великобритании и англоговорящих странах»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04.04.2026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</w:tcPr>
          <w:p w:rsidR="002D6213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23-й Районный конкурс «Смотр строя и песни. Марш Победителям!», посвященный 81-й годовщине Победы в Великой Отечественной войне. Этап «Разборка и сборка автомата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Калашникова»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04.04.2026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Молостовых, 10б</w:t>
            </w:r>
          </w:p>
          <w:p w:rsidR="00B4726E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ГБОУ Школа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№</w:t>
            </w:r>
            <w:r w:rsidR="0082351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922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Всероссийский конкурс «Смотр строя и песни. Марш Победителям!», посвященный 81-й годовщине Победы в Великой Отечественной войне и Победе русских воинов над немецкими рыцарями на Чудском озере под руководством свт. бл. кн. Александра Невского (Ледовое побоище 18.04.2042г.). Этап «Разборка и сборка автомата Калашникова»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04.04.2026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Молостовых, 10б</w:t>
            </w:r>
          </w:p>
          <w:p w:rsidR="00B4726E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ГБОУ Школа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№</w:t>
            </w:r>
            <w:r w:rsidR="0082351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922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300</w:t>
            </w:r>
          </w:p>
        </w:tc>
        <w:tc>
          <w:tcPr>
            <w:tcW w:w="326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Проведение уроков мужества. Разговоры о важном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13.04.2026,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20.04.2026,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27.04.2026</w:t>
            </w:r>
          </w:p>
        </w:tc>
        <w:tc>
          <w:tcPr>
            <w:tcW w:w="241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ГБОУ Школа №№ 1476, 1504, 1502, 922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«Архив времени»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.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Выставка «Пасхальный альбом ретро эпохи»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06.04.2026-12.04.2026</w:t>
            </w:r>
          </w:p>
        </w:tc>
        <w:tc>
          <w:tcPr>
            <w:tcW w:w="241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Саянская, д.14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Самомассаж лица»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07.04.2026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Творческая мастерская дошкольников на тему: «Поделка к Пасхе»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09.04.2026 10.00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мастер-класс по рисованию "Волшебство космоса"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11.04.2026 12.00</w:t>
            </w:r>
          </w:p>
        </w:tc>
        <w:tc>
          <w:tcPr>
            <w:tcW w:w="2410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Напольный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пр-д, д.16</w:t>
            </w:r>
          </w:p>
        </w:tc>
        <w:tc>
          <w:tcPr>
            <w:tcW w:w="1559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82351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Участие в фестивале «Сказки народов мира»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13.04.2026-17.04.2026</w:t>
            </w:r>
          </w:p>
        </w:tc>
        <w:tc>
          <w:tcPr>
            <w:tcW w:w="241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ГБОУ Школа №№ 1476,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Традиционная выставка художественных работ «Светлая Пасха», художника, педагога А.В. Лубенко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13.04.2026-20.04.2026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3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Творческая встреча «День космонавтики»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13.04.2026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«Архив времени».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Выставка «Небо, открытое в страницах»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13.04.2026-20.04.2026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Саянская, д.14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Творческий вечер: «Итальянцы в Москве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(композиторы)» из тематического цикла: «Италия: далекая и близкая»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/>
              </w:rPr>
              <w:lastRenderedPageBreak/>
              <w:t>16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.04.2026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13.30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РОО клуб ЮНЕСКО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72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«Подарок на Пасху»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17.04.2026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17.45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A60FF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Пасхальные фольклорные игры для всей семьи</w:t>
            </w:r>
          </w:p>
        </w:tc>
        <w:tc>
          <w:tcPr>
            <w:tcW w:w="1701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18.04.2026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3D66F7" w:rsidRPr="00831760" w:rsidRDefault="003D66F7" w:rsidP="00A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 «Весенний калейдоскоп»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19.04.2026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13.30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Отличная память»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20.04.2026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вечер, посвящённый празднику «День земли»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21.04.2026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Тематический вечер, посвященный </w:t>
            </w: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lang w:eastAsia="en-US"/>
              </w:rPr>
              <w:t>Международному дню памяти о чернобыльской катастрофе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24.04.2026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18.30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Ярмарка Добра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25.04.2026 12.00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Саянская, д.9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250</w:t>
            </w:r>
          </w:p>
        </w:tc>
        <w:tc>
          <w:tcPr>
            <w:tcW w:w="3260" w:type="dxa"/>
          </w:tcPr>
          <w:p w:rsidR="003D66F7" w:rsidRPr="00831760" w:rsidRDefault="0082351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"ОКЦ ВАО" ТУ "Моссовет"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Торжественное открытие выставки детских рисунков и творческих работ на тему: "Победа глазами детей", приуроченной к празднованию 80-й годовщины Победы в Великой Отечественной войне 1941-1945 гг.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27.04.2026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17.45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Выставка детских рисунков и творческих работ на тему: "Победа глазами детей", приуроченной к празднованию 80-й годовщины Победы в Великой Отечественной войне 1941-1945 гг.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27.04.2026-10.05.2026</w:t>
            </w:r>
          </w:p>
        </w:tc>
        <w:tc>
          <w:tcPr>
            <w:tcW w:w="2410" w:type="dxa"/>
          </w:tcPr>
          <w:p w:rsidR="002D6213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E03A62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</w:t>
            </w:r>
            <w:r w:rsidR="003D66F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79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Квиз "Калейдоскоп культур"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30.04.2026 16.00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Чечулина, д.10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82351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A955D3">
        <w:trPr>
          <w:trHeight w:val="142"/>
        </w:trPr>
        <w:tc>
          <w:tcPr>
            <w:tcW w:w="14864" w:type="dxa"/>
            <w:gridSpan w:val="7"/>
            <w:shd w:val="clear" w:color="auto" w:fill="auto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lastRenderedPageBreak/>
              <w:t>май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Школьный этап конкурса «Смотр строя и песни. Марш Победителям!», посвященный 81-й годовщине Победы в Великой Отечественной войне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по согласованию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Сталеваров</w:t>
            </w:r>
            <w:r w:rsidR="00D9121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  д.16А</w:t>
            </w:r>
          </w:p>
          <w:p w:rsidR="003D66F7" w:rsidRPr="00831760" w:rsidRDefault="003D66F7" w:rsidP="007E5C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ГБОУ Школа №1504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Проект «Дорога добрых дел в Ивановском»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01.05.2026-08.05.2026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A955D3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2500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«Комьюнити клуб»</w:t>
            </w:r>
          </w:p>
        </w:tc>
        <w:tc>
          <w:tcPr>
            <w:tcW w:w="1701" w:type="dxa"/>
          </w:tcPr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01.05.2026-30.05.2026</w:t>
            </w:r>
          </w:p>
          <w:p w:rsidR="003D66F7" w:rsidRPr="00831760" w:rsidRDefault="003D66F7" w:rsidP="003C3F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A955D3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«Психолог у дома»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01.05.2026-30.05.2026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D9121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мастер-класс "Цветущий мир: искусство весеннего настроения"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02.05.2026 12.00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Напольный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пр-д, д.16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9210D9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Торжественный митинг, приуроченный к празднованию Победы в Великой Отечественной войне 1941-1945 гг.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02.05.2026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Энтузиастов,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д.98, к.7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(мемориальная доска А.Ф. Коломейцеву)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по декоративно-прикладному творчеству:</w:t>
            </w:r>
          </w:p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«День Победы»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02.05.2026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Проведение уроков мужества. Разговоры о важном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04.05.2026,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11.05.2026,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18.05.2026,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25.05.2026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ГБОУ Школа №№ 1476, 1504, 1502, 922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«Архив времени».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Выставка «Судьбы, прошедшие войну»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05.05.2026-15.05.2026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Саянская, д.14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Патронатная акция к мемориальной доске</w:t>
            </w:r>
            <w:r w:rsidR="009210D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Рыжкова И.Е. ко дню Победы</w:t>
            </w:r>
          </w:p>
          <w:p w:rsidR="009210D9" w:rsidRPr="00831760" w:rsidRDefault="009210D9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05.05.202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д.22 к.2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Управа района Ивановское города Москвы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Патронатная акция у Скульптуры "Военный инструктор с собакой"</w:t>
            </w:r>
            <w:r w:rsidR="009210D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ко дню Победы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05.05.202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</w:tcPr>
          <w:p w:rsidR="003D66F7" w:rsidRPr="00831760" w:rsidRDefault="003D66F7" w:rsidP="007E5C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Свободный пр., д. 2А</w:t>
            </w:r>
            <w:r w:rsidR="007E5C08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(Терлецкая дубрава)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Управа района Ивановское города Москвы</w:t>
            </w:r>
          </w:p>
        </w:tc>
      </w:tr>
      <w:tr w:rsidR="003D66F7" w:rsidRPr="00831760" w:rsidTr="007959D9">
        <w:trPr>
          <w:gridAfter w:val="1"/>
          <w:wAfter w:w="14" w:type="dxa"/>
          <w:trHeight w:val="463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Патронатная акция у Мемориального камня в память о жителях села Ивановское, погибших на фронтах Великой Отечественной войны, приуроченная ко дню Победы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06.05.202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</w:tcPr>
          <w:p w:rsidR="003D66F7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Свободный проспект, д. 11, корп. 5</w:t>
            </w:r>
            <w:r w:rsidR="002D6213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(Ивановский лесопарк)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Управа района Ивановское города Москвы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 "Герои в сердце"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07.05.2026 17.00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 д.15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350</w:t>
            </w:r>
          </w:p>
        </w:tc>
        <w:tc>
          <w:tcPr>
            <w:tcW w:w="3260" w:type="dxa"/>
          </w:tcPr>
          <w:p w:rsidR="003D66F7" w:rsidRPr="00831760" w:rsidRDefault="009210D9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Творческая мастерская дошкольников на тему: «День Победы»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07.05.2026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Парад кадетского движения школ района Ивановское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07.05.2026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 д.15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Управа района Ивановское города Москвы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Торжественный митинг ко дню Победы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08.05.2026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</w:tcPr>
          <w:p w:rsidR="003D66F7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 д.15</w:t>
            </w:r>
            <w:r w:rsidR="002D6213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(Аллея Ветеранов)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Управа района Ивановское города Москвы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 ко Дню Победы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08.05.2026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 д.15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350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Управа района Ивановское города Москвы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Самомассаж лица»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Отличная память»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по массажу лица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Открытый урок «Дыхательная гимнастика»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09.00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вечер, посвященный Дню семьи: «Итальянцы в Москве (итальянская семья)» из тематического цикла: «Италия: далекая и близкая».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14.05.2026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13.30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Подведение итогов проекта «Дорога добрых дел в Ивановском»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15.05.2026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9210D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2500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Традиционные фольклорные народные игры, посвященные Международному дню семьи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Игровая программа ко Дню памяти А.В. Суворова</w:t>
            </w:r>
          </w:p>
        </w:tc>
        <w:tc>
          <w:tcPr>
            <w:tcW w:w="1701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16.05.2026</w:t>
            </w:r>
          </w:p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</w:tcPr>
          <w:p w:rsidR="00BD7B33" w:rsidRPr="00831760" w:rsidRDefault="003D66F7" w:rsidP="00BD7B33">
            <w:pPr>
              <w:spacing w:after="0" w:line="36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 Молостовых</w:t>
            </w:r>
            <w:r w:rsidR="009210D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</w:p>
          <w:p w:rsidR="003D66F7" w:rsidRPr="00831760" w:rsidRDefault="003D66F7" w:rsidP="00BD7B33">
            <w:pPr>
              <w:spacing w:after="0" w:line="36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д.15, к.2</w:t>
            </w:r>
          </w:p>
          <w:p w:rsidR="003D66F7" w:rsidRPr="00831760" w:rsidRDefault="003D66F7" w:rsidP="00BD7B33">
            <w:pPr>
              <w:spacing w:after="0" w:line="36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(спортивная</w:t>
            </w:r>
          </w:p>
          <w:p w:rsidR="003D66F7" w:rsidRPr="00831760" w:rsidRDefault="003D66F7" w:rsidP="00BD7B33">
            <w:pPr>
              <w:spacing w:after="0" w:line="36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площадка)</w:t>
            </w:r>
          </w:p>
        </w:tc>
        <w:tc>
          <w:tcPr>
            <w:tcW w:w="1559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3D66F7" w:rsidRPr="00831760" w:rsidRDefault="003D66F7" w:rsidP="00BD7B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BD7B3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концерт, приуроченной к празднованию Победы в Великой Отечественной войне 1941-1945 гг.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17.05.2026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13.30</w:t>
            </w:r>
          </w:p>
        </w:tc>
        <w:tc>
          <w:tcPr>
            <w:tcW w:w="2410" w:type="dxa"/>
          </w:tcPr>
          <w:p w:rsidR="002D6213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11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Выпускной вечер «Шаг до школы…»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18.05.2026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17.00</w:t>
            </w:r>
          </w:p>
        </w:tc>
        <w:tc>
          <w:tcPr>
            <w:tcW w:w="2410" w:type="dxa"/>
          </w:tcPr>
          <w:p w:rsidR="002D6213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Отчетный концерт творческих коллективов ТУ Ивановское "Грани творчества"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22.05.2026 17.00</w:t>
            </w:r>
          </w:p>
        </w:tc>
        <w:tc>
          <w:tcPr>
            <w:tcW w:w="241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 д.15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250</w:t>
            </w:r>
          </w:p>
        </w:tc>
        <w:tc>
          <w:tcPr>
            <w:tcW w:w="3260" w:type="dxa"/>
          </w:tcPr>
          <w:p w:rsidR="003D66F7" w:rsidRPr="00831760" w:rsidRDefault="00944D4A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"ОКЦ ВАО" ТУ "Моссовет" (Ивановское, Восточное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мастер-класс "Славянский каллиграфический калейдоскоп"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23.05.2026 12.00</w:t>
            </w:r>
          </w:p>
        </w:tc>
        <w:tc>
          <w:tcPr>
            <w:tcW w:w="241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Напольный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пр-д, д.16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944D4A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Номинация «Свадьба» в рамках Фестиваля семейных традиций «Без семьи и рода – нет народа»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23.05.2026</w:t>
            </w:r>
          </w:p>
        </w:tc>
        <w:tc>
          <w:tcPr>
            <w:tcW w:w="2410" w:type="dxa"/>
          </w:tcPr>
          <w:p w:rsidR="002D6213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Тематическая выставка книг, посвященная Дню славянской письменности и культуры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23.05.2026-25.05.2026</w:t>
            </w:r>
          </w:p>
        </w:tc>
        <w:tc>
          <w:tcPr>
            <w:tcW w:w="2410" w:type="dxa"/>
          </w:tcPr>
          <w:p w:rsidR="002D6213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80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47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Молодежный спектакль театральной студии «Верона»</w:t>
            </w:r>
          </w:p>
          <w:p w:rsidR="00874F49" w:rsidRPr="00831760" w:rsidRDefault="00874F49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24.05.2026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18.00</w:t>
            </w:r>
          </w:p>
        </w:tc>
        <w:tc>
          <w:tcPr>
            <w:tcW w:w="2410" w:type="dxa"/>
          </w:tcPr>
          <w:p w:rsidR="002D6213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45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944D4A">
        <w:trPr>
          <w:trHeight w:val="384"/>
        </w:trPr>
        <w:tc>
          <w:tcPr>
            <w:tcW w:w="14864" w:type="dxa"/>
            <w:gridSpan w:val="7"/>
            <w:shd w:val="clear" w:color="auto" w:fill="auto"/>
            <w:vAlign w:val="center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en-US"/>
              </w:rPr>
              <w:t>июнь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Группа творческого досуга «Московия» (организация содержательного отдыха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детей на период летних каникул)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01.06.2026-30.06.2026</w:t>
            </w:r>
          </w:p>
        </w:tc>
        <w:tc>
          <w:tcPr>
            <w:tcW w:w="2410" w:type="dxa"/>
          </w:tcPr>
          <w:p w:rsidR="002D6213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50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Проект «Архив времени».</w:t>
            </w:r>
            <w:r w:rsidR="00874F49"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Выставка «Игры советского детства»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bookmarkStart w:id="1" w:name="__DdeLink__342_2731694071"/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01.0</w:t>
            </w:r>
            <w:bookmarkEnd w:id="1"/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6.2026-20.06.2026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14.00</w:t>
            </w:r>
          </w:p>
        </w:tc>
        <w:tc>
          <w:tcPr>
            <w:tcW w:w="241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944D4A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9B41A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Проект «Психолог у дома»</w:t>
            </w:r>
          </w:p>
        </w:tc>
        <w:tc>
          <w:tcPr>
            <w:tcW w:w="1701" w:type="dxa"/>
          </w:tcPr>
          <w:p w:rsidR="003D66F7" w:rsidRPr="00831760" w:rsidRDefault="003D66F7" w:rsidP="009B41A4">
            <w:pPr>
              <w:spacing w:after="0" w:line="36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01.06.2026-</w:t>
            </w:r>
          </w:p>
          <w:p w:rsidR="003D66F7" w:rsidRPr="00831760" w:rsidRDefault="003D66F7" w:rsidP="009B41A4">
            <w:pPr>
              <w:spacing w:after="0" w:line="36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30.06.2026</w:t>
            </w:r>
          </w:p>
          <w:p w:rsidR="003D66F7" w:rsidRPr="00831760" w:rsidRDefault="003D66F7" w:rsidP="009B41A4">
            <w:pPr>
              <w:spacing w:after="0" w:line="36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D9121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9B41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AC7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 "Мое счастливое детство"</w:t>
            </w:r>
          </w:p>
        </w:tc>
        <w:tc>
          <w:tcPr>
            <w:tcW w:w="1701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01.06.2026 17.00</w:t>
            </w:r>
          </w:p>
        </w:tc>
        <w:tc>
          <w:tcPr>
            <w:tcW w:w="241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Саянская, д.9</w:t>
            </w:r>
          </w:p>
        </w:tc>
        <w:tc>
          <w:tcPr>
            <w:tcW w:w="1559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250</w:t>
            </w:r>
          </w:p>
        </w:tc>
        <w:tc>
          <w:tcPr>
            <w:tcW w:w="3260" w:type="dxa"/>
          </w:tcPr>
          <w:p w:rsidR="003D66F7" w:rsidRPr="00831760" w:rsidRDefault="002D38D9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874F4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AC7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Проект «Лето +»</w:t>
            </w:r>
          </w:p>
        </w:tc>
        <w:tc>
          <w:tcPr>
            <w:tcW w:w="1701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02.06.2026-30.06.2026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10.00</w:t>
            </w:r>
          </w:p>
        </w:tc>
        <w:tc>
          <w:tcPr>
            <w:tcW w:w="241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</w:t>
            </w:r>
            <w:r w:rsidR="002D38D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д.14</w:t>
            </w:r>
          </w:p>
        </w:tc>
        <w:tc>
          <w:tcPr>
            <w:tcW w:w="1559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ЦСП «21 век»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AC7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«Гимнастика мозга»</w:t>
            </w:r>
          </w:p>
        </w:tc>
        <w:tc>
          <w:tcPr>
            <w:tcW w:w="1701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02.06.202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</w:tcPr>
          <w:p w:rsidR="002D6213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AC7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Творческая коллективная работа «Плакат ко Дню защиты детей»</w:t>
            </w:r>
          </w:p>
        </w:tc>
        <w:tc>
          <w:tcPr>
            <w:tcW w:w="1701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03.06.2026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16.00</w:t>
            </w:r>
          </w:p>
        </w:tc>
        <w:tc>
          <w:tcPr>
            <w:tcW w:w="2410" w:type="dxa"/>
          </w:tcPr>
          <w:p w:rsidR="002D6213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2D6213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</w:t>
            </w:r>
            <w:r w:rsidR="003D66F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.18, к.1</w:t>
            </w:r>
          </w:p>
        </w:tc>
        <w:tc>
          <w:tcPr>
            <w:tcW w:w="1559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AC7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357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вечер, посвященный Дню русского языка: «Итальянцы в Москве (связь итальянского и русского языков)» из тематического цикла: «Италия: далекая и близкая»</w:t>
            </w:r>
          </w:p>
        </w:tc>
        <w:tc>
          <w:tcPr>
            <w:tcW w:w="1701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04.06.2026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13.30</w:t>
            </w:r>
          </w:p>
        </w:tc>
        <w:tc>
          <w:tcPr>
            <w:tcW w:w="2410" w:type="dxa"/>
          </w:tcPr>
          <w:p w:rsidR="002D6213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AC7B8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Фольклорные народные игры, посвященные Международному дню русского языка</w:t>
            </w:r>
          </w:p>
        </w:tc>
        <w:tc>
          <w:tcPr>
            <w:tcW w:w="1701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06.06.2026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60</w:t>
            </w:r>
          </w:p>
        </w:tc>
        <w:tc>
          <w:tcPr>
            <w:tcW w:w="3260" w:type="dxa"/>
          </w:tcPr>
          <w:p w:rsidR="003D66F7" w:rsidRPr="00831760" w:rsidRDefault="003D66F7" w:rsidP="00AC7B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Экскурсия в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Государственный </w:t>
            </w:r>
            <w:r w:rsidRPr="00831760">
              <w:rPr>
                <w:rFonts w:ascii="Times New Roman" w:eastAsia="Times New Roman" w:hAnsi="Times New Roman" w:cs="Times New Roman"/>
                <w:bCs/>
                <w:sz w:val="26"/>
                <w:szCs w:val="24"/>
                <w:shd w:val="clear" w:color="auto" w:fill="FFFFFF"/>
                <w:lang w:eastAsia="en-US"/>
              </w:rPr>
              <w:t>музей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 </w:t>
            </w:r>
            <w:r w:rsidR="002D38D9"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А</w:t>
            </w:r>
            <w:r w:rsidR="002D38D9"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.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С</w:t>
            </w:r>
            <w:r w:rsidR="002D38D9"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>.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shd w:val="clear" w:color="auto" w:fill="FFFFFF"/>
                <w:lang w:eastAsia="en-US"/>
              </w:rPr>
              <w:t xml:space="preserve"> Пушкина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, в рамках празднования Дня рождения</w:t>
            </w:r>
            <w:r w:rsidR="002D38D9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А.С. Пушкина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06.06.2026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Традиционное торжественное мероприятие «Открытие творческого лета»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07.06.2026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C71C35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  <w:p w:rsidR="003D66F7" w:rsidRPr="00831760" w:rsidRDefault="002D38D9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(</w:t>
            </w:r>
            <w:r w:rsidR="003D66F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детская площадка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)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Детская исследовательская мастерская по теме: «Домашняя утварь: изучаем и мастерим»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08.06.2026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716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Дворовые игровые программы «Вместе весело играть…»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10.06.2026-25.06.2026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Дворы района</w:t>
            </w:r>
          </w:p>
          <w:p w:rsidR="003D66F7" w:rsidRPr="00831760" w:rsidRDefault="003D66F7" w:rsidP="007E5C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по</w:t>
            </w:r>
            <w:r w:rsidR="007E5C08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согласованию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 "Многоцветие России"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10.06.2026 17.00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Саянская, д.9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250</w:t>
            </w:r>
          </w:p>
        </w:tc>
        <w:tc>
          <w:tcPr>
            <w:tcW w:w="3260" w:type="dxa"/>
          </w:tcPr>
          <w:p w:rsidR="003D66F7" w:rsidRPr="00831760" w:rsidRDefault="002D38D9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Интерактивная игра, посвященная Дню России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7E5C08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</w:t>
            </w:r>
            <w:r w:rsidR="003D66F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Праздничный концерт «ДЕНЬ РОССИИ» для ветеранов войны и труда, жителей района Ивановское, посвященный Дню России лауреатов фестиваля «Россия начинается с тебя» (по назначению)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по согласованию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по согласованию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АНО МЦ КС «Единение»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Детская исследовательская мастерская по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теме: «Русская изба: изучаем и мастерим»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17.06.2026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11.00</w:t>
            </w:r>
          </w:p>
        </w:tc>
        <w:tc>
          <w:tcPr>
            <w:tcW w:w="2410" w:type="dxa"/>
          </w:tcPr>
          <w:p w:rsidR="002D6213" w:rsidRPr="00831760" w:rsidRDefault="003D66F7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 xml:space="preserve">ул. Сталеваров, </w:t>
            </w:r>
          </w:p>
          <w:p w:rsidR="003D66F7" w:rsidRPr="00831760" w:rsidRDefault="00225C52" w:rsidP="002D62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д</w:t>
            </w:r>
            <w:r w:rsidR="003D66F7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РОО клуб ЮНЕСКО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lastRenderedPageBreak/>
              <w:t>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Мастер-класс по декоративно-прикладному искусству, приуроченный Дню памяти и скорби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18.06.2026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Выставка рисунков на тему: «22 июня ровно 4 часа», приуроченная Дню памяти и скорби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19.06.2026-22.06.2026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90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557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Патронатная акция у памятной доски А.Ф. Коломейцеву, в рамках общегородской акции по благоустройству памятников, мемориалов и памятных досок героям ВОВ в честь Дня памяти и скорби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19.06.2026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11.00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ш.</w:t>
            </w:r>
            <w:r w:rsidR="00227926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Энтузиастов, 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д.98, к.7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88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Торжественный митинг ко дню памяти и скорби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22.06.2026 16.00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Челябинская, д.15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150</w:t>
            </w:r>
          </w:p>
        </w:tc>
        <w:tc>
          <w:tcPr>
            <w:tcW w:w="3260" w:type="dxa"/>
          </w:tcPr>
          <w:p w:rsidR="003D66F7" w:rsidRPr="00831760" w:rsidRDefault="00476CDC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488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мастер-класс "Искусство против зависимости"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25.06.2026 14.00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Чечулина, д.10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476CDC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488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Творческий мастер-класс "Молодежь - энергия будущего"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26.06.2026 14.00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Чечулина, д.10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30</w:t>
            </w:r>
          </w:p>
        </w:tc>
        <w:tc>
          <w:tcPr>
            <w:tcW w:w="3260" w:type="dxa"/>
          </w:tcPr>
          <w:p w:rsidR="003D66F7" w:rsidRPr="00831760" w:rsidRDefault="00476CDC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ГБУ г. Москвы</w:t>
            </w:r>
            <w:r w:rsidR="00282DE4"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 </w:t>
            </w: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"ОКЦ ВАО" ТУ "Моссовет" (Ивановское, Восточное Измайлово)</w:t>
            </w:r>
          </w:p>
        </w:tc>
      </w:tr>
      <w:tr w:rsidR="003D66F7" w:rsidRPr="00831760" w:rsidTr="007959D9">
        <w:trPr>
          <w:gridAfter w:val="1"/>
          <w:wAfter w:w="14" w:type="dxa"/>
          <w:trHeight w:val="488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Игровая программа, посвященная Международному Дню молодежи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26.06.2026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12.00</w:t>
            </w:r>
          </w:p>
        </w:tc>
        <w:tc>
          <w:tcPr>
            <w:tcW w:w="241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ул. Молостовых,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д.15, к.2</w:t>
            </w:r>
          </w:p>
          <w:p w:rsidR="003D66F7" w:rsidRPr="00C71C35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71C35">
              <w:rPr>
                <w:rFonts w:ascii="Times New Roman" w:eastAsia="Times New Roman" w:hAnsi="Times New Roman" w:cs="Times New Roman"/>
                <w:lang w:eastAsia="en-US"/>
              </w:rPr>
              <w:t>(спортивная площадка)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  <w:tr w:rsidR="003D66F7" w:rsidRPr="00831760" w:rsidTr="007959D9">
        <w:trPr>
          <w:gridAfter w:val="1"/>
          <w:wAfter w:w="14" w:type="dxa"/>
          <w:trHeight w:val="488"/>
        </w:trPr>
        <w:tc>
          <w:tcPr>
            <w:tcW w:w="959" w:type="dxa"/>
          </w:tcPr>
          <w:p w:rsidR="003D66F7" w:rsidRPr="00831760" w:rsidRDefault="003D66F7" w:rsidP="002C261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</w:p>
        </w:tc>
        <w:tc>
          <w:tcPr>
            <w:tcW w:w="4961" w:type="dxa"/>
          </w:tcPr>
          <w:p w:rsidR="003D66F7" w:rsidRPr="00831760" w:rsidRDefault="003D66F7" w:rsidP="0022792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Традиционное мероприятие «Закрытие ГТД «Московия - июнь»</w:t>
            </w:r>
          </w:p>
        </w:tc>
        <w:tc>
          <w:tcPr>
            <w:tcW w:w="1701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29.06.2026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15.00</w:t>
            </w:r>
          </w:p>
        </w:tc>
        <w:tc>
          <w:tcPr>
            <w:tcW w:w="2410" w:type="dxa"/>
          </w:tcPr>
          <w:p w:rsidR="002D6213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 xml:space="preserve">ул. Сталеваров, </w:t>
            </w:r>
          </w:p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д.18, к.1</w:t>
            </w:r>
          </w:p>
        </w:tc>
        <w:tc>
          <w:tcPr>
            <w:tcW w:w="1559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40</w:t>
            </w:r>
          </w:p>
        </w:tc>
        <w:tc>
          <w:tcPr>
            <w:tcW w:w="3260" w:type="dxa"/>
          </w:tcPr>
          <w:p w:rsidR="003D66F7" w:rsidRPr="00831760" w:rsidRDefault="003D66F7" w:rsidP="002C26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</w:pPr>
            <w:r w:rsidRPr="00831760">
              <w:rPr>
                <w:rFonts w:ascii="Times New Roman" w:eastAsia="Times New Roman" w:hAnsi="Times New Roman" w:cs="Times New Roman"/>
                <w:sz w:val="26"/>
                <w:szCs w:val="24"/>
                <w:lang w:eastAsia="en-US"/>
              </w:rPr>
              <w:t>РОО клуб ЮНЕСКО «Сфера»</w:t>
            </w:r>
          </w:p>
        </w:tc>
      </w:tr>
    </w:tbl>
    <w:p w:rsidR="009445EC" w:rsidRDefault="009445EC" w:rsidP="0022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C53" w:rsidRPr="00844AF7" w:rsidRDefault="00284C53" w:rsidP="00227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4C53" w:rsidRPr="00844AF7" w:rsidSect="00652027">
      <w:headerReference w:type="default" r:id="rId13"/>
      <w:headerReference w:type="first" r:id="rId14"/>
      <w:pgSz w:w="16838" w:h="11906" w:orient="landscape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72B" w:rsidRDefault="0045172B" w:rsidP="007C3E8B">
      <w:pPr>
        <w:spacing w:after="0" w:line="240" w:lineRule="auto"/>
      </w:pPr>
      <w:r>
        <w:separator/>
      </w:r>
    </w:p>
  </w:endnote>
  <w:endnote w:type="continuationSeparator" w:id="1">
    <w:p w:rsidR="0045172B" w:rsidRDefault="0045172B" w:rsidP="007C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B5" w:rsidRDefault="000D52B5">
    <w:pPr>
      <w:pStyle w:val="a6"/>
    </w:pPr>
  </w:p>
  <w:p w:rsidR="000D52B5" w:rsidRDefault="000D52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72B" w:rsidRDefault="0045172B" w:rsidP="007C3E8B">
      <w:pPr>
        <w:spacing w:after="0" w:line="240" w:lineRule="auto"/>
      </w:pPr>
      <w:r>
        <w:separator/>
      </w:r>
    </w:p>
  </w:footnote>
  <w:footnote w:type="continuationSeparator" w:id="1">
    <w:p w:rsidR="0045172B" w:rsidRDefault="0045172B" w:rsidP="007C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405"/>
      <w:docPartObj>
        <w:docPartGallery w:val="Page Numbers (Top of Page)"/>
        <w:docPartUnique/>
      </w:docPartObj>
    </w:sdtPr>
    <w:sdtContent>
      <w:p w:rsidR="000D52B5" w:rsidRDefault="005741D6">
        <w:pPr>
          <w:pStyle w:val="a4"/>
          <w:jc w:val="center"/>
        </w:pPr>
        <w:fldSimple w:instr=" PAGE   \* MERGEFORMAT ">
          <w:r w:rsidR="00E901AA">
            <w:rPr>
              <w:noProof/>
            </w:rPr>
            <w:t>2</w:t>
          </w:r>
        </w:fldSimple>
      </w:p>
    </w:sdtContent>
  </w:sdt>
  <w:p w:rsidR="000D52B5" w:rsidRDefault="000D52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B5" w:rsidRDefault="000D52B5">
    <w:pPr>
      <w:pStyle w:val="a4"/>
      <w:jc w:val="center"/>
    </w:pPr>
  </w:p>
  <w:p w:rsidR="000D52B5" w:rsidRDefault="000D52B5" w:rsidP="00E53A2C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B5" w:rsidRDefault="005741D6">
    <w:pPr>
      <w:pStyle w:val="a4"/>
      <w:jc w:val="center"/>
    </w:pPr>
    <w:fldSimple w:instr=" PAGE   \* MERGEFORMAT ">
      <w:r w:rsidR="00E901AA">
        <w:rPr>
          <w:noProof/>
        </w:rPr>
        <w:t>24</w:t>
      </w:r>
    </w:fldSimple>
  </w:p>
  <w:p w:rsidR="000D52B5" w:rsidRDefault="000D52B5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B5" w:rsidRDefault="000D52B5">
    <w:pPr>
      <w:pStyle w:val="a4"/>
      <w:jc w:val="center"/>
    </w:pPr>
  </w:p>
  <w:p w:rsidR="000D52B5" w:rsidRDefault="000D52B5" w:rsidP="00E53A2C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1A"/>
    <w:multiLevelType w:val="multilevel"/>
    <w:tmpl w:val="08308140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3D47B83"/>
    <w:multiLevelType w:val="multilevel"/>
    <w:tmpl w:val="D30C27A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9D9771D"/>
    <w:multiLevelType w:val="multilevel"/>
    <w:tmpl w:val="B9BAB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D7052"/>
    <w:multiLevelType w:val="multilevel"/>
    <w:tmpl w:val="EC1EDE5A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4C53"/>
    <w:rsid w:val="00035BBA"/>
    <w:rsid w:val="00096FD6"/>
    <w:rsid w:val="000D52B5"/>
    <w:rsid w:val="000E12BB"/>
    <w:rsid w:val="00110FA3"/>
    <w:rsid w:val="001353BA"/>
    <w:rsid w:val="00146BDF"/>
    <w:rsid w:val="00155D64"/>
    <w:rsid w:val="00165643"/>
    <w:rsid w:val="001868C4"/>
    <w:rsid w:val="001C19DF"/>
    <w:rsid w:val="001D1D58"/>
    <w:rsid w:val="001E6B37"/>
    <w:rsid w:val="00217A9A"/>
    <w:rsid w:val="00225C52"/>
    <w:rsid w:val="00227926"/>
    <w:rsid w:val="0024406E"/>
    <w:rsid w:val="00282DE4"/>
    <w:rsid w:val="00284C53"/>
    <w:rsid w:val="002C2615"/>
    <w:rsid w:val="002C27A8"/>
    <w:rsid w:val="002D38D9"/>
    <w:rsid w:val="002D6213"/>
    <w:rsid w:val="002F296A"/>
    <w:rsid w:val="002F423C"/>
    <w:rsid w:val="00310C58"/>
    <w:rsid w:val="003430C3"/>
    <w:rsid w:val="0038380C"/>
    <w:rsid w:val="003C3F7B"/>
    <w:rsid w:val="003D66F7"/>
    <w:rsid w:val="004030EB"/>
    <w:rsid w:val="004309AF"/>
    <w:rsid w:val="004362CC"/>
    <w:rsid w:val="00443D7A"/>
    <w:rsid w:val="0045172B"/>
    <w:rsid w:val="004653B9"/>
    <w:rsid w:val="00476CDC"/>
    <w:rsid w:val="0048613B"/>
    <w:rsid w:val="004C655C"/>
    <w:rsid w:val="004D7958"/>
    <w:rsid w:val="004F539B"/>
    <w:rsid w:val="005111C9"/>
    <w:rsid w:val="005741D6"/>
    <w:rsid w:val="005A556C"/>
    <w:rsid w:val="005E1727"/>
    <w:rsid w:val="00612274"/>
    <w:rsid w:val="00650B73"/>
    <w:rsid w:val="00652027"/>
    <w:rsid w:val="006E4C1C"/>
    <w:rsid w:val="00733983"/>
    <w:rsid w:val="00741F8D"/>
    <w:rsid w:val="007616B1"/>
    <w:rsid w:val="00764AFC"/>
    <w:rsid w:val="007959D9"/>
    <w:rsid w:val="007C3E8B"/>
    <w:rsid w:val="007D09E0"/>
    <w:rsid w:val="007E5C08"/>
    <w:rsid w:val="008041B8"/>
    <w:rsid w:val="00823517"/>
    <w:rsid w:val="00824CA8"/>
    <w:rsid w:val="00831760"/>
    <w:rsid w:val="0083582C"/>
    <w:rsid w:val="00844AF7"/>
    <w:rsid w:val="008662A0"/>
    <w:rsid w:val="00874F49"/>
    <w:rsid w:val="008A0EDC"/>
    <w:rsid w:val="008B1AA2"/>
    <w:rsid w:val="008C35F5"/>
    <w:rsid w:val="008C58E5"/>
    <w:rsid w:val="008D56F3"/>
    <w:rsid w:val="008E3348"/>
    <w:rsid w:val="008F56A7"/>
    <w:rsid w:val="009210D9"/>
    <w:rsid w:val="009445EC"/>
    <w:rsid w:val="00944D4A"/>
    <w:rsid w:val="00982ADF"/>
    <w:rsid w:val="009845DF"/>
    <w:rsid w:val="009B41A4"/>
    <w:rsid w:val="009B6609"/>
    <w:rsid w:val="00A07E84"/>
    <w:rsid w:val="00A15F6D"/>
    <w:rsid w:val="00A206ED"/>
    <w:rsid w:val="00A2244C"/>
    <w:rsid w:val="00A60FF7"/>
    <w:rsid w:val="00A901A1"/>
    <w:rsid w:val="00A955D3"/>
    <w:rsid w:val="00AA2AF7"/>
    <w:rsid w:val="00AC7B80"/>
    <w:rsid w:val="00AD394A"/>
    <w:rsid w:val="00AE5DB9"/>
    <w:rsid w:val="00B1021B"/>
    <w:rsid w:val="00B4726E"/>
    <w:rsid w:val="00B62706"/>
    <w:rsid w:val="00B70694"/>
    <w:rsid w:val="00BB6160"/>
    <w:rsid w:val="00BC12AF"/>
    <w:rsid w:val="00BC2A57"/>
    <w:rsid w:val="00BD7B33"/>
    <w:rsid w:val="00BE462B"/>
    <w:rsid w:val="00BE7F0C"/>
    <w:rsid w:val="00BF7F12"/>
    <w:rsid w:val="00C0783A"/>
    <w:rsid w:val="00C21928"/>
    <w:rsid w:val="00C71C35"/>
    <w:rsid w:val="00C829EA"/>
    <w:rsid w:val="00D063A7"/>
    <w:rsid w:val="00D1023A"/>
    <w:rsid w:val="00D3051C"/>
    <w:rsid w:val="00D41A8A"/>
    <w:rsid w:val="00D61646"/>
    <w:rsid w:val="00D84AFA"/>
    <w:rsid w:val="00D872E1"/>
    <w:rsid w:val="00D87342"/>
    <w:rsid w:val="00D91219"/>
    <w:rsid w:val="00DA1489"/>
    <w:rsid w:val="00DD1F3C"/>
    <w:rsid w:val="00DF45F6"/>
    <w:rsid w:val="00E03A62"/>
    <w:rsid w:val="00E44497"/>
    <w:rsid w:val="00E471FD"/>
    <w:rsid w:val="00E53A2C"/>
    <w:rsid w:val="00E62A7D"/>
    <w:rsid w:val="00E901AA"/>
    <w:rsid w:val="00EC6D1A"/>
    <w:rsid w:val="00EE2077"/>
    <w:rsid w:val="00F109DD"/>
    <w:rsid w:val="00F21D18"/>
    <w:rsid w:val="00F25689"/>
    <w:rsid w:val="00F268C3"/>
    <w:rsid w:val="00F352F6"/>
    <w:rsid w:val="00F746AF"/>
    <w:rsid w:val="00F754DC"/>
    <w:rsid w:val="00FE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E1"/>
  </w:style>
  <w:style w:type="paragraph" w:styleId="1">
    <w:name w:val="heading 1"/>
    <w:basedOn w:val="a"/>
    <w:next w:val="a"/>
    <w:link w:val="10"/>
    <w:uiPriority w:val="9"/>
    <w:qFormat/>
    <w:rsid w:val="003D66F7"/>
    <w:pPr>
      <w:keepNext/>
      <w:keepLines/>
      <w:spacing w:before="480" w:after="120" w:line="240" w:lineRule="auto"/>
      <w:ind w:left="680"/>
      <w:jc w:val="both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6F7"/>
    <w:pPr>
      <w:keepNext/>
      <w:keepLines/>
      <w:spacing w:before="360" w:after="80" w:line="240" w:lineRule="auto"/>
      <w:ind w:left="680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6F7"/>
    <w:pPr>
      <w:keepNext/>
      <w:keepLines/>
      <w:spacing w:before="280" w:after="80" w:line="240" w:lineRule="auto"/>
      <w:ind w:left="6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6F7"/>
    <w:pPr>
      <w:keepNext/>
      <w:keepLines/>
      <w:spacing w:before="240" w:after="40" w:line="240" w:lineRule="auto"/>
      <w:ind w:left="68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6F7"/>
    <w:pPr>
      <w:keepNext/>
      <w:keepLines/>
      <w:spacing w:before="220" w:after="40" w:line="240" w:lineRule="auto"/>
      <w:ind w:left="680"/>
      <w:jc w:val="both"/>
      <w:outlineLvl w:val="4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6F7"/>
    <w:pPr>
      <w:keepNext/>
      <w:keepLines/>
      <w:spacing w:before="200" w:after="40" w:line="240" w:lineRule="auto"/>
      <w:ind w:left="6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3E8B"/>
  </w:style>
  <w:style w:type="paragraph" w:styleId="a6">
    <w:name w:val="footer"/>
    <w:basedOn w:val="a"/>
    <w:link w:val="a7"/>
    <w:uiPriority w:val="99"/>
    <w:unhideWhenUsed/>
    <w:rsid w:val="007C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3E8B"/>
  </w:style>
  <w:style w:type="paragraph" w:styleId="a8">
    <w:name w:val="List Paragraph"/>
    <w:basedOn w:val="a"/>
    <w:uiPriority w:val="34"/>
    <w:qFormat/>
    <w:rsid w:val="004861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66F7"/>
    <w:rPr>
      <w:rFonts w:ascii="Times New Roman" w:eastAsia="Times New Roman" w:hAnsi="Times New Roman" w:cs="Times New Roman"/>
      <w:b/>
      <w:bCs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D66F7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D66F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D66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D66F7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D66F7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D66F7"/>
  </w:style>
  <w:style w:type="table" w:customStyle="1" w:styleId="TableNormal">
    <w:name w:val="TableNormal"/>
    <w:rsid w:val="003D66F7"/>
    <w:pPr>
      <w:spacing w:after="0" w:line="240" w:lineRule="auto"/>
      <w:ind w:left="68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Title"/>
    <w:basedOn w:val="a"/>
    <w:next w:val="a"/>
    <w:link w:val="aa"/>
    <w:uiPriority w:val="10"/>
    <w:qFormat/>
    <w:rsid w:val="003D66F7"/>
    <w:pPr>
      <w:keepNext/>
      <w:keepLines/>
      <w:spacing w:before="480" w:after="120" w:line="240" w:lineRule="auto"/>
      <w:ind w:left="680"/>
      <w:jc w:val="both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3D66F7"/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3D66F7"/>
    <w:pPr>
      <w:keepNext/>
      <w:keepLines/>
      <w:spacing w:before="360" w:after="80" w:line="240" w:lineRule="auto"/>
      <w:ind w:left="680"/>
      <w:jc w:val="both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3D66F7"/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styleId="ad">
    <w:name w:val="Strong"/>
    <w:basedOn w:val="a0"/>
    <w:uiPriority w:val="22"/>
    <w:qFormat/>
    <w:rsid w:val="003D66F7"/>
    <w:rPr>
      <w:b/>
      <w:bCs/>
    </w:rPr>
  </w:style>
  <w:style w:type="table" w:customStyle="1" w:styleId="12">
    <w:name w:val="Сетка таблицы1"/>
    <w:basedOn w:val="a1"/>
    <w:next w:val="a3"/>
    <w:uiPriority w:val="39"/>
    <w:rsid w:val="003D66F7"/>
    <w:pPr>
      <w:spacing w:after="0" w:line="240" w:lineRule="auto"/>
      <w:ind w:left="68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BB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6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86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C8B53-7BEA-447C-AC4F-2E85B7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dcterms:created xsi:type="dcterms:W3CDTF">2026-03-23T11:06:00Z</dcterms:created>
  <dcterms:modified xsi:type="dcterms:W3CDTF">2026-03-27T07:47:00Z</dcterms:modified>
</cp:coreProperties>
</file>