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13" w:rsidRDefault="00D85113" w:rsidP="00D8511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D85113" w:rsidRDefault="00D85113" w:rsidP="00D8511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ВНУТРИГОРОДСКОГО МУНИЦИПАЛЬНОГО ОБРАЗОВАНИЯ –</w:t>
      </w:r>
    </w:p>
    <w:p w:rsidR="00D85113" w:rsidRDefault="00D85113" w:rsidP="00D8511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ИВАНОВСКОЕ В ГОРОДЕ МОСКВЕ</w:t>
      </w:r>
    </w:p>
    <w:p w:rsidR="00D85113" w:rsidRDefault="00D85113" w:rsidP="00D85113">
      <w:pPr>
        <w:spacing w:line="360" w:lineRule="auto"/>
        <w:jc w:val="center"/>
        <w:rPr>
          <w:sz w:val="28"/>
          <w:szCs w:val="28"/>
        </w:rPr>
      </w:pPr>
    </w:p>
    <w:p w:rsidR="00D85113" w:rsidRDefault="00D85113" w:rsidP="00D8511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85113" w:rsidRDefault="00D85113" w:rsidP="00D85113">
      <w:pPr>
        <w:spacing w:line="360" w:lineRule="auto"/>
        <w:jc w:val="both"/>
        <w:rPr>
          <w:sz w:val="28"/>
          <w:szCs w:val="28"/>
        </w:rPr>
      </w:pPr>
    </w:p>
    <w:p w:rsidR="00D85113" w:rsidRPr="00826384" w:rsidRDefault="00D85113" w:rsidP="00D85113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Pr="00826384">
        <w:rPr>
          <w:sz w:val="28"/>
          <w:szCs w:val="28"/>
          <w:u w:val="single"/>
        </w:rPr>
        <w:t xml:space="preserve">5 </w:t>
      </w:r>
      <w:r>
        <w:rPr>
          <w:sz w:val="28"/>
          <w:szCs w:val="28"/>
          <w:u w:val="single"/>
        </w:rPr>
        <w:t>апреля</w:t>
      </w:r>
      <w:r w:rsidRPr="00826384">
        <w:rPr>
          <w:sz w:val="28"/>
          <w:szCs w:val="28"/>
          <w:u w:val="single"/>
        </w:rPr>
        <w:t xml:space="preserve"> 2025 года № 5</w:t>
      </w:r>
      <w:r>
        <w:rPr>
          <w:sz w:val="28"/>
          <w:szCs w:val="28"/>
          <w:u w:val="single"/>
        </w:rPr>
        <w:t>5</w:t>
      </w:r>
      <w:r w:rsidRPr="00826384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5</w:t>
      </w:r>
    </w:p>
    <w:p w:rsidR="00522558" w:rsidRDefault="00522558" w:rsidP="00452C7C">
      <w:pPr>
        <w:tabs>
          <w:tab w:val="left" w:pos="4680"/>
        </w:tabs>
        <w:spacing w:line="360" w:lineRule="auto"/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</w:tblGrid>
      <w:tr w:rsidR="00577BF9" w:rsidRPr="00215203" w:rsidTr="00172FE1">
        <w:tc>
          <w:tcPr>
            <w:tcW w:w="4503" w:type="dxa"/>
            <w:shd w:val="clear" w:color="auto" w:fill="auto"/>
          </w:tcPr>
          <w:p w:rsidR="00577BF9" w:rsidRPr="00351613" w:rsidRDefault="00577BF9" w:rsidP="00452C7C">
            <w:pPr>
              <w:tabs>
                <w:tab w:val="left" w:pos="439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51613">
              <w:rPr>
                <w:b/>
                <w:sz w:val="28"/>
                <w:szCs w:val="28"/>
              </w:rPr>
              <w:t xml:space="preserve">О результатах проведения мониторинга ярмарок выходного дня в </w:t>
            </w:r>
            <w:r w:rsidR="00F94C48">
              <w:rPr>
                <w:b/>
                <w:sz w:val="28"/>
                <w:szCs w:val="28"/>
                <w:lang w:val="en-US"/>
              </w:rPr>
              <w:t>I</w:t>
            </w:r>
            <w:r w:rsidR="00F94C48">
              <w:rPr>
                <w:b/>
                <w:sz w:val="28"/>
                <w:szCs w:val="28"/>
              </w:rPr>
              <w:t xml:space="preserve"> квартале 20</w:t>
            </w:r>
            <w:r w:rsidR="00FE56FF">
              <w:rPr>
                <w:b/>
                <w:sz w:val="28"/>
                <w:szCs w:val="28"/>
              </w:rPr>
              <w:t>2</w:t>
            </w:r>
            <w:r w:rsidR="005D25BD">
              <w:rPr>
                <w:b/>
                <w:sz w:val="28"/>
                <w:szCs w:val="28"/>
              </w:rPr>
              <w:t>5</w:t>
            </w:r>
            <w:r w:rsidRPr="00351613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B85C09" w:rsidRPr="00215203" w:rsidRDefault="00B85C09" w:rsidP="00452C7C">
      <w:pPr>
        <w:tabs>
          <w:tab w:val="left" w:pos="4680"/>
        </w:tabs>
        <w:spacing w:line="360" w:lineRule="auto"/>
        <w:jc w:val="both"/>
        <w:rPr>
          <w:b/>
          <w:i/>
          <w:sz w:val="28"/>
          <w:szCs w:val="28"/>
        </w:rPr>
      </w:pPr>
    </w:p>
    <w:p w:rsidR="007775C2" w:rsidRPr="00215203" w:rsidRDefault="007775C2" w:rsidP="00452C7C">
      <w:pPr>
        <w:pStyle w:val="a4"/>
        <w:spacing w:line="360" w:lineRule="auto"/>
        <w:ind w:firstLine="709"/>
      </w:pPr>
      <w:r w:rsidRPr="00215203">
        <w:t xml:space="preserve">В соответствии с частью 9 статьи 1 Закона города Москвы от 11 июля 2012 года № 39 «О наделении органов местного самоуправления </w:t>
      </w:r>
      <w:r w:rsidR="005D25BD">
        <w:t xml:space="preserve">внутригородских </w:t>
      </w:r>
      <w:r w:rsidRPr="00215203">
        <w:t xml:space="preserve">муниципальных </w:t>
      </w:r>
      <w:r w:rsidR="005D25BD">
        <w:t xml:space="preserve">образований </w:t>
      </w:r>
      <w:r w:rsidRPr="00215203">
        <w:t xml:space="preserve">в городе Москве отдельными полномочиями города Москвы», постановлением Правительства Москвы </w:t>
      </w:r>
      <w:r w:rsidRPr="00215203">
        <w:rPr>
          <w:lang w:eastAsia="en-US"/>
        </w:rPr>
        <w:t>от 4 мая 2011 года № 172-ПП «Об утверждении Порядка организации ярмарок и продажи товаров (выполнения работ, оказания услуг) на них на территории города Москвы»,</w:t>
      </w:r>
      <w:r w:rsidRPr="00215203">
        <w:t xml:space="preserve"> заслушав информацию главы </w:t>
      </w:r>
      <w:r w:rsidR="00172FE1">
        <w:t xml:space="preserve">внутригородского муниципального образования - </w:t>
      </w:r>
      <w:r w:rsidRPr="00215203">
        <w:t>муниципального округа Ивановское</w:t>
      </w:r>
      <w:r w:rsidR="00172FE1">
        <w:t xml:space="preserve"> в городе Москве</w:t>
      </w:r>
      <w:r w:rsidRPr="00215203">
        <w:t xml:space="preserve">, а также учитывая мнение жителей, высказанное в ходе проведения мониторинга ярмарок выходного дня, </w:t>
      </w:r>
      <w:r w:rsidRPr="00215203">
        <w:rPr>
          <w:b/>
        </w:rPr>
        <w:t xml:space="preserve">Совет депутатов </w:t>
      </w:r>
      <w:r w:rsidR="00172FE1">
        <w:rPr>
          <w:b/>
        </w:rPr>
        <w:t xml:space="preserve">внутригородского муниципального образования - </w:t>
      </w:r>
      <w:r w:rsidRPr="00215203">
        <w:rPr>
          <w:b/>
        </w:rPr>
        <w:t xml:space="preserve">муниципального округа Ивановское </w:t>
      </w:r>
      <w:r w:rsidR="00172FE1">
        <w:rPr>
          <w:b/>
        </w:rPr>
        <w:t xml:space="preserve">в городе Москве </w:t>
      </w:r>
      <w:r w:rsidRPr="00215203">
        <w:rPr>
          <w:b/>
        </w:rPr>
        <w:t>решил</w:t>
      </w:r>
      <w:r w:rsidRPr="00215203">
        <w:t>:</w:t>
      </w:r>
    </w:p>
    <w:p w:rsidR="007775C2" w:rsidRPr="00242F53" w:rsidRDefault="00242F53" w:rsidP="00452C7C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242F5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775C2" w:rsidRPr="00242F53">
        <w:rPr>
          <w:sz w:val="28"/>
          <w:szCs w:val="28"/>
        </w:rPr>
        <w:t>Информацию принять к сведению.</w:t>
      </w:r>
    </w:p>
    <w:p w:rsidR="00172FE1" w:rsidRDefault="00533376" w:rsidP="00452C7C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2F53">
        <w:rPr>
          <w:sz w:val="28"/>
          <w:szCs w:val="28"/>
        </w:rPr>
        <w:t xml:space="preserve">. </w:t>
      </w:r>
      <w:r w:rsidR="00172FE1">
        <w:rPr>
          <w:sz w:val="28"/>
          <w:szCs w:val="28"/>
        </w:rPr>
        <w:t>Направить настоящее решение в Департамент торговли и услуг города Москвы, Департамент территориальных органов исполнительной власти города Москвы, Государственное бюджетное учреждение города Москвы «Московские ярмарки», управу района Ивановское города Москвы.</w:t>
      </w:r>
    </w:p>
    <w:p w:rsidR="000A08C6" w:rsidRPr="000A08C6" w:rsidRDefault="000A08C6" w:rsidP="00452C7C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0A08C6">
        <w:rPr>
          <w:sz w:val="28"/>
          <w:szCs w:val="28"/>
          <w:lang w:eastAsia="ar-SA"/>
        </w:rPr>
        <w:t xml:space="preserve">3. Опубликовать настоящее решение в сетевом издании «Московский муниципальный вестник» и разместить на официальном сайте органов местного </w:t>
      </w:r>
      <w:r w:rsidRPr="000A08C6">
        <w:rPr>
          <w:sz w:val="28"/>
          <w:szCs w:val="28"/>
          <w:lang w:eastAsia="ar-SA"/>
        </w:rPr>
        <w:lastRenderedPageBreak/>
        <w:t xml:space="preserve">самоуправления </w:t>
      </w:r>
      <w:r w:rsidRPr="000A08C6">
        <w:rPr>
          <w:bCs/>
          <w:sz w:val="28"/>
          <w:szCs w:val="28"/>
          <w:lang w:eastAsia="ar-SA"/>
        </w:rPr>
        <w:t xml:space="preserve">внутригородского муниципального образования – муниципального округа Ивановское в городе Москве </w:t>
      </w:r>
      <w:hyperlink r:id="rId7" w:history="1">
        <w:r w:rsidRPr="000A08C6">
          <w:rPr>
            <w:sz w:val="28"/>
            <w:lang w:val="en-US" w:eastAsia="ar-SA"/>
          </w:rPr>
          <w:t>www</w:t>
        </w:r>
        <w:r w:rsidRPr="000A08C6">
          <w:rPr>
            <w:sz w:val="28"/>
            <w:lang w:eastAsia="ar-SA"/>
          </w:rPr>
          <w:t>.</w:t>
        </w:r>
        <w:r w:rsidRPr="000A08C6">
          <w:rPr>
            <w:sz w:val="28"/>
            <w:lang w:val="en-US" w:eastAsia="ar-SA"/>
          </w:rPr>
          <w:t>mo</w:t>
        </w:r>
        <w:r w:rsidRPr="000A08C6">
          <w:rPr>
            <w:sz w:val="28"/>
            <w:lang w:eastAsia="ar-SA"/>
          </w:rPr>
          <w:t>-</w:t>
        </w:r>
        <w:r w:rsidRPr="000A08C6">
          <w:rPr>
            <w:sz w:val="28"/>
            <w:lang w:val="en-US" w:eastAsia="ar-SA"/>
          </w:rPr>
          <w:t>ivanovskoe</w:t>
        </w:r>
        <w:r w:rsidRPr="000A08C6">
          <w:rPr>
            <w:sz w:val="28"/>
            <w:lang w:eastAsia="ar-SA"/>
          </w:rPr>
          <w:t>.</w:t>
        </w:r>
        <w:r w:rsidRPr="000A08C6">
          <w:rPr>
            <w:sz w:val="28"/>
            <w:lang w:val="en-US" w:eastAsia="ar-SA"/>
          </w:rPr>
          <w:t>ru</w:t>
        </w:r>
      </w:hyperlink>
      <w:r w:rsidRPr="000A08C6">
        <w:rPr>
          <w:sz w:val="28"/>
          <w:szCs w:val="28"/>
          <w:lang w:eastAsia="ar-SA"/>
        </w:rPr>
        <w:t xml:space="preserve">. </w:t>
      </w:r>
    </w:p>
    <w:p w:rsidR="0015228B" w:rsidRDefault="0015228B" w:rsidP="00452C7C">
      <w:pPr>
        <w:spacing w:line="360" w:lineRule="auto"/>
        <w:jc w:val="both"/>
        <w:rPr>
          <w:sz w:val="28"/>
          <w:szCs w:val="28"/>
        </w:rPr>
      </w:pPr>
    </w:p>
    <w:p w:rsidR="0015228B" w:rsidRPr="00215203" w:rsidRDefault="0015228B" w:rsidP="00452C7C">
      <w:pPr>
        <w:spacing w:line="360" w:lineRule="auto"/>
        <w:jc w:val="both"/>
        <w:rPr>
          <w:sz w:val="28"/>
          <w:szCs w:val="28"/>
        </w:rPr>
      </w:pPr>
    </w:p>
    <w:p w:rsidR="002270EF" w:rsidRPr="00215203" w:rsidRDefault="002270EF" w:rsidP="00452C7C">
      <w:pPr>
        <w:spacing w:line="360" w:lineRule="auto"/>
        <w:jc w:val="both"/>
        <w:rPr>
          <w:sz w:val="28"/>
          <w:szCs w:val="28"/>
        </w:rPr>
      </w:pPr>
    </w:p>
    <w:p w:rsidR="00172FE1" w:rsidRDefault="007775C2" w:rsidP="00452C7C">
      <w:pPr>
        <w:spacing w:line="360" w:lineRule="auto"/>
        <w:jc w:val="both"/>
        <w:rPr>
          <w:b/>
          <w:sz w:val="28"/>
          <w:szCs w:val="28"/>
        </w:rPr>
      </w:pPr>
      <w:r w:rsidRPr="00215203">
        <w:rPr>
          <w:b/>
          <w:sz w:val="28"/>
          <w:szCs w:val="28"/>
        </w:rPr>
        <w:t xml:space="preserve">Глава </w:t>
      </w:r>
      <w:r w:rsidR="00172FE1">
        <w:rPr>
          <w:b/>
          <w:sz w:val="28"/>
          <w:szCs w:val="28"/>
        </w:rPr>
        <w:t xml:space="preserve">внутригородского муниципального </w:t>
      </w:r>
    </w:p>
    <w:p w:rsidR="00172FE1" w:rsidRDefault="00172FE1" w:rsidP="00452C7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- </w:t>
      </w:r>
      <w:r w:rsidR="007775C2" w:rsidRPr="00215203">
        <w:rPr>
          <w:b/>
          <w:sz w:val="28"/>
          <w:szCs w:val="28"/>
        </w:rPr>
        <w:t xml:space="preserve">муниципального округа </w:t>
      </w:r>
    </w:p>
    <w:p w:rsidR="003132B4" w:rsidRPr="00215203" w:rsidRDefault="007775C2" w:rsidP="00452C7C">
      <w:pPr>
        <w:spacing w:line="360" w:lineRule="auto"/>
        <w:jc w:val="both"/>
        <w:rPr>
          <w:b/>
          <w:sz w:val="28"/>
          <w:szCs w:val="28"/>
        </w:rPr>
      </w:pPr>
      <w:r w:rsidRPr="00215203">
        <w:rPr>
          <w:b/>
          <w:sz w:val="28"/>
          <w:szCs w:val="28"/>
        </w:rPr>
        <w:t>Ивановское</w:t>
      </w:r>
      <w:r w:rsidR="00172FE1">
        <w:rPr>
          <w:b/>
          <w:sz w:val="28"/>
          <w:szCs w:val="28"/>
        </w:rPr>
        <w:t xml:space="preserve"> в городе Москве</w:t>
      </w:r>
      <w:r w:rsidRPr="00215203">
        <w:rPr>
          <w:b/>
          <w:sz w:val="28"/>
          <w:szCs w:val="28"/>
        </w:rPr>
        <w:tab/>
      </w:r>
      <w:r w:rsidRPr="00215203">
        <w:rPr>
          <w:b/>
          <w:sz w:val="28"/>
          <w:szCs w:val="28"/>
        </w:rPr>
        <w:tab/>
      </w:r>
      <w:r w:rsidRPr="00215203">
        <w:rPr>
          <w:b/>
          <w:sz w:val="28"/>
          <w:szCs w:val="28"/>
        </w:rPr>
        <w:tab/>
      </w:r>
      <w:r w:rsidRPr="00215203">
        <w:rPr>
          <w:b/>
          <w:sz w:val="28"/>
          <w:szCs w:val="28"/>
        </w:rPr>
        <w:tab/>
      </w:r>
      <w:r w:rsidRPr="00215203">
        <w:rPr>
          <w:b/>
          <w:sz w:val="28"/>
          <w:szCs w:val="28"/>
        </w:rPr>
        <w:tab/>
      </w:r>
      <w:r w:rsidR="00E803D6" w:rsidRPr="00215203">
        <w:rPr>
          <w:b/>
          <w:sz w:val="28"/>
          <w:szCs w:val="28"/>
        </w:rPr>
        <w:t xml:space="preserve"> </w:t>
      </w:r>
      <w:r w:rsidR="00172FE1">
        <w:rPr>
          <w:b/>
          <w:sz w:val="28"/>
          <w:szCs w:val="28"/>
        </w:rPr>
        <w:t xml:space="preserve">          </w:t>
      </w:r>
      <w:r w:rsidR="00E803D6" w:rsidRPr="00215203">
        <w:rPr>
          <w:b/>
          <w:sz w:val="28"/>
          <w:szCs w:val="28"/>
        </w:rPr>
        <w:t xml:space="preserve">       </w:t>
      </w:r>
      <w:r w:rsidRPr="00215203">
        <w:rPr>
          <w:b/>
          <w:sz w:val="28"/>
          <w:szCs w:val="28"/>
        </w:rPr>
        <w:t>И.И.</w:t>
      </w:r>
      <w:r w:rsidR="00E803D6" w:rsidRPr="00215203">
        <w:rPr>
          <w:b/>
          <w:sz w:val="28"/>
          <w:szCs w:val="28"/>
        </w:rPr>
        <w:t xml:space="preserve"> </w:t>
      </w:r>
      <w:r w:rsidRPr="00215203">
        <w:rPr>
          <w:b/>
          <w:sz w:val="28"/>
          <w:szCs w:val="28"/>
        </w:rPr>
        <w:t>Громов</w:t>
      </w:r>
    </w:p>
    <w:p w:rsidR="00BC3474" w:rsidRPr="00215203" w:rsidRDefault="00BC3474" w:rsidP="00452C7C">
      <w:pPr>
        <w:spacing w:line="360" w:lineRule="auto"/>
        <w:jc w:val="both"/>
        <w:rPr>
          <w:b/>
          <w:sz w:val="28"/>
          <w:szCs w:val="28"/>
        </w:rPr>
      </w:pPr>
    </w:p>
    <w:p w:rsidR="00BC3474" w:rsidRPr="00215203" w:rsidRDefault="00BC3474" w:rsidP="00452C7C">
      <w:pPr>
        <w:spacing w:line="360" w:lineRule="auto"/>
        <w:jc w:val="both"/>
        <w:rPr>
          <w:b/>
          <w:sz w:val="28"/>
          <w:szCs w:val="28"/>
        </w:rPr>
      </w:pPr>
    </w:p>
    <w:p w:rsidR="008643C6" w:rsidRPr="00215203" w:rsidRDefault="008643C6" w:rsidP="00452C7C">
      <w:pPr>
        <w:spacing w:line="360" w:lineRule="auto"/>
        <w:jc w:val="both"/>
        <w:rPr>
          <w:b/>
          <w:sz w:val="28"/>
          <w:szCs w:val="28"/>
        </w:rPr>
      </w:pPr>
    </w:p>
    <w:sectPr w:rsidR="008643C6" w:rsidRPr="00215203" w:rsidSect="00452C7C">
      <w:headerReference w:type="default" r:id="rId8"/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40F" w:rsidRDefault="00D2540F" w:rsidP="00452C7C">
      <w:r>
        <w:separator/>
      </w:r>
    </w:p>
  </w:endnote>
  <w:endnote w:type="continuationSeparator" w:id="1">
    <w:p w:rsidR="00D2540F" w:rsidRDefault="00D2540F" w:rsidP="00452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40F" w:rsidRDefault="00D2540F" w:rsidP="00452C7C">
      <w:r>
        <w:separator/>
      </w:r>
    </w:p>
  </w:footnote>
  <w:footnote w:type="continuationSeparator" w:id="1">
    <w:p w:rsidR="00D2540F" w:rsidRDefault="00D2540F" w:rsidP="00452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2559"/>
    </w:sdtPr>
    <w:sdtContent>
      <w:p w:rsidR="00452C7C" w:rsidRDefault="00FD7916">
        <w:pPr>
          <w:pStyle w:val="a8"/>
          <w:jc w:val="center"/>
        </w:pPr>
        <w:fldSimple w:instr=" PAGE   \* MERGEFORMAT ">
          <w:r w:rsidR="008916C4">
            <w:rPr>
              <w:noProof/>
            </w:rPr>
            <w:t>2</w:t>
          </w:r>
        </w:fldSimple>
      </w:p>
    </w:sdtContent>
  </w:sdt>
  <w:p w:rsidR="00452C7C" w:rsidRDefault="00452C7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4309"/>
    <w:multiLevelType w:val="hybridMultilevel"/>
    <w:tmpl w:val="33221F18"/>
    <w:lvl w:ilvl="0" w:tplc="E2E88C34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FF703D4"/>
    <w:multiLevelType w:val="multilevel"/>
    <w:tmpl w:val="0A04A2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9702E96"/>
    <w:multiLevelType w:val="multilevel"/>
    <w:tmpl w:val="BC26A9D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1F04A40"/>
    <w:multiLevelType w:val="hybridMultilevel"/>
    <w:tmpl w:val="FC0ABBEC"/>
    <w:lvl w:ilvl="0" w:tplc="6CD4A0E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290"/>
    <w:rsid w:val="00014497"/>
    <w:rsid w:val="000A08C6"/>
    <w:rsid w:val="000C2465"/>
    <w:rsid w:val="000D65E7"/>
    <w:rsid w:val="00102A56"/>
    <w:rsid w:val="001428E5"/>
    <w:rsid w:val="0015228B"/>
    <w:rsid w:val="00154B39"/>
    <w:rsid w:val="00172FE1"/>
    <w:rsid w:val="001A335A"/>
    <w:rsid w:val="001B5225"/>
    <w:rsid w:val="001F4BD4"/>
    <w:rsid w:val="00207598"/>
    <w:rsid w:val="00215203"/>
    <w:rsid w:val="002270EF"/>
    <w:rsid w:val="00242F53"/>
    <w:rsid w:val="00300FDF"/>
    <w:rsid w:val="003132B4"/>
    <w:rsid w:val="00351613"/>
    <w:rsid w:val="00423A66"/>
    <w:rsid w:val="00451547"/>
    <w:rsid w:val="00452C7C"/>
    <w:rsid w:val="00492B1E"/>
    <w:rsid w:val="00522558"/>
    <w:rsid w:val="00525EE2"/>
    <w:rsid w:val="00533376"/>
    <w:rsid w:val="005408D4"/>
    <w:rsid w:val="00577BF9"/>
    <w:rsid w:val="005C4505"/>
    <w:rsid w:val="005D25BD"/>
    <w:rsid w:val="00677360"/>
    <w:rsid w:val="007313B8"/>
    <w:rsid w:val="00731BF4"/>
    <w:rsid w:val="007344E5"/>
    <w:rsid w:val="00743C78"/>
    <w:rsid w:val="0076589D"/>
    <w:rsid w:val="007775C2"/>
    <w:rsid w:val="00781F0E"/>
    <w:rsid w:val="00790290"/>
    <w:rsid w:val="007E59FB"/>
    <w:rsid w:val="00833E08"/>
    <w:rsid w:val="008643C6"/>
    <w:rsid w:val="00884C6E"/>
    <w:rsid w:val="008916C4"/>
    <w:rsid w:val="008A09D1"/>
    <w:rsid w:val="008E3B52"/>
    <w:rsid w:val="0092101B"/>
    <w:rsid w:val="009F0375"/>
    <w:rsid w:val="00A05068"/>
    <w:rsid w:val="00A2321D"/>
    <w:rsid w:val="00A715F2"/>
    <w:rsid w:val="00B85C09"/>
    <w:rsid w:val="00BC3474"/>
    <w:rsid w:val="00BD0283"/>
    <w:rsid w:val="00BD4961"/>
    <w:rsid w:val="00BD6395"/>
    <w:rsid w:val="00C43B55"/>
    <w:rsid w:val="00C628F1"/>
    <w:rsid w:val="00C86655"/>
    <w:rsid w:val="00CB6A4C"/>
    <w:rsid w:val="00D2538A"/>
    <w:rsid w:val="00D2540F"/>
    <w:rsid w:val="00D85113"/>
    <w:rsid w:val="00DB7F10"/>
    <w:rsid w:val="00DE446D"/>
    <w:rsid w:val="00DE6A1B"/>
    <w:rsid w:val="00DF6402"/>
    <w:rsid w:val="00E57045"/>
    <w:rsid w:val="00E803D6"/>
    <w:rsid w:val="00F57A98"/>
    <w:rsid w:val="00F94C48"/>
    <w:rsid w:val="00FD7916"/>
    <w:rsid w:val="00FE56FF"/>
    <w:rsid w:val="00FF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0290"/>
    <w:rPr>
      <w:color w:val="0563C1"/>
      <w:u w:val="single"/>
    </w:rPr>
  </w:style>
  <w:style w:type="paragraph" w:styleId="a4">
    <w:name w:val="Body Text Indent"/>
    <w:basedOn w:val="a"/>
    <w:link w:val="a5"/>
    <w:semiHidden/>
    <w:unhideWhenUsed/>
    <w:rsid w:val="007775C2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semiHidden/>
    <w:rsid w:val="007775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1A335A"/>
    <w:pPr>
      <w:ind w:left="720"/>
      <w:contextualSpacing/>
    </w:pPr>
  </w:style>
  <w:style w:type="table" w:styleId="a7">
    <w:name w:val="Table Grid"/>
    <w:basedOn w:val="a1"/>
    <w:uiPriority w:val="39"/>
    <w:unhideWhenUsed/>
    <w:rsid w:val="00577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31BF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52C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2C7C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52C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52C7C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8511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511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0290"/>
    <w:rPr>
      <w:color w:val="0563C1"/>
      <w:u w:val="single"/>
    </w:rPr>
  </w:style>
  <w:style w:type="paragraph" w:styleId="a4">
    <w:name w:val="Body Text Indent"/>
    <w:basedOn w:val="a"/>
    <w:link w:val="a5"/>
    <w:semiHidden/>
    <w:unhideWhenUsed/>
    <w:rsid w:val="007775C2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semiHidden/>
    <w:rsid w:val="007775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1A335A"/>
    <w:pPr>
      <w:ind w:left="720"/>
      <w:contextualSpacing/>
    </w:pPr>
  </w:style>
  <w:style w:type="table" w:styleId="a7">
    <w:name w:val="Table Grid"/>
    <w:basedOn w:val="a1"/>
    <w:uiPriority w:val="39"/>
    <w:unhideWhenUsed/>
    <w:rsid w:val="00577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31BF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-ivanov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PMO</dc:creator>
  <cp:lastModifiedBy>1</cp:lastModifiedBy>
  <cp:revision>21</cp:revision>
  <cp:lastPrinted>2025-04-10T08:38:00Z</cp:lastPrinted>
  <dcterms:created xsi:type="dcterms:W3CDTF">2021-01-11T08:08:00Z</dcterms:created>
  <dcterms:modified xsi:type="dcterms:W3CDTF">2025-04-17T06:20:00Z</dcterms:modified>
</cp:coreProperties>
</file>