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38" w:rsidRPr="004C7238" w:rsidRDefault="004C7238" w:rsidP="004C7238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C7238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4C7238" w:rsidRPr="004C7238" w:rsidRDefault="004C7238" w:rsidP="004C7238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238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  <w:proofErr w:type="gramStart"/>
      <w:r w:rsidRPr="004C7238">
        <w:rPr>
          <w:rFonts w:ascii="Times New Roman" w:hAnsi="Times New Roman"/>
          <w:b/>
          <w:bCs/>
          <w:sz w:val="28"/>
          <w:szCs w:val="28"/>
        </w:rPr>
        <w:t>Ивановское</w:t>
      </w:r>
      <w:proofErr w:type="gramEnd"/>
      <w:r w:rsidRPr="004C723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C7238" w:rsidRPr="004C7238" w:rsidRDefault="004C7238" w:rsidP="004C7238">
      <w:pPr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C7238" w:rsidRPr="004C7238" w:rsidRDefault="004C7238" w:rsidP="004C7238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23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C7238" w:rsidRPr="004C7238" w:rsidRDefault="004C7238" w:rsidP="004C7238">
      <w:pPr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7238" w:rsidRPr="004C7238" w:rsidRDefault="004C7238" w:rsidP="004C7238">
      <w:pPr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4C7238">
        <w:rPr>
          <w:rFonts w:ascii="Times New Roman" w:hAnsi="Times New Roman"/>
          <w:b/>
          <w:sz w:val="28"/>
          <w:szCs w:val="28"/>
          <w:u w:val="single"/>
        </w:rPr>
        <w:t>07 ноября 2024 года № 4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4C7238">
        <w:rPr>
          <w:rFonts w:ascii="Times New Roman" w:hAnsi="Times New Roman"/>
          <w:b/>
          <w:sz w:val="28"/>
          <w:szCs w:val="28"/>
          <w:u w:val="single"/>
        </w:rPr>
        <w:t>/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39536F" w:rsidRPr="004C7238" w:rsidRDefault="0039536F" w:rsidP="006C561E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5070"/>
      </w:tblGrid>
      <w:tr w:rsidR="00642ACA" w:rsidRPr="00B151B6" w:rsidTr="0039536F">
        <w:tc>
          <w:tcPr>
            <w:tcW w:w="5070" w:type="dxa"/>
          </w:tcPr>
          <w:p w:rsidR="00642ACA" w:rsidRPr="00B151B6" w:rsidRDefault="00642ACA" w:rsidP="00502EA1">
            <w:pPr>
              <w:jc w:val="both"/>
              <w:rPr>
                <w:rFonts w:ascii="Times New Roman" w:eastAsia="Times New Roman" w:hAnsi="Times New Roman" w:cs="Tahoma"/>
                <w:b/>
                <w:kern w:val="28"/>
                <w:sz w:val="28"/>
                <w:szCs w:val="28"/>
              </w:rPr>
            </w:pPr>
            <w:r w:rsidRPr="00B151B6">
              <w:rPr>
                <w:rFonts w:ascii="Times New Roman" w:eastAsia="Times New Roman" w:hAnsi="Times New Roman" w:cs="Tahoma"/>
                <w:b/>
                <w:kern w:val="28"/>
                <w:sz w:val="28"/>
                <w:szCs w:val="28"/>
              </w:rPr>
              <w:t xml:space="preserve">Об осуществлении внешней </w:t>
            </w:r>
            <w:proofErr w:type="gramStart"/>
            <w:r w:rsidRPr="00B151B6">
              <w:rPr>
                <w:rFonts w:ascii="Times New Roman" w:eastAsia="Times New Roman" w:hAnsi="Times New Roman" w:cs="Tahoma"/>
                <w:b/>
                <w:kern w:val="28"/>
                <w:sz w:val="28"/>
                <w:szCs w:val="28"/>
              </w:rPr>
              <w:t>проверки годового отчета исполнения бюджета муниципа</w:t>
            </w:r>
            <w:r w:rsidR="005B4EBC">
              <w:rPr>
                <w:rFonts w:ascii="Times New Roman" w:eastAsia="Times New Roman" w:hAnsi="Times New Roman" w:cs="Tahoma"/>
                <w:b/>
                <w:kern w:val="28"/>
                <w:sz w:val="28"/>
                <w:szCs w:val="28"/>
              </w:rPr>
              <w:t>льного округа</w:t>
            </w:r>
            <w:proofErr w:type="gramEnd"/>
            <w:r w:rsidR="005B4EBC">
              <w:rPr>
                <w:rFonts w:ascii="Times New Roman" w:eastAsia="Times New Roman" w:hAnsi="Times New Roman" w:cs="Tahoma"/>
                <w:b/>
                <w:kern w:val="28"/>
                <w:sz w:val="28"/>
                <w:szCs w:val="28"/>
              </w:rPr>
              <w:t xml:space="preserve"> Ивановское за 20</w:t>
            </w:r>
            <w:r w:rsidR="0039536F">
              <w:rPr>
                <w:rFonts w:ascii="Times New Roman" w:eastAsia="Times New Roman" w:hAnsi="Times New Roman" w:cs="Tahoma"/>
                <w:b/>
                <w:kern w:val="28"/>
                <w:sz w:val="28"/>
                <w:szCs w:val="28"/>
              </w:rPr>
              <w:t>2</w:t>
            </w:r>
            <w:r w:rsidR="00502EA1">
              <w:rPr>
                <w:rFonts w:ascii="Times New Roman" w:eastAsia="Times New Roman" w:hAnsi="Times New Roman" w:cs="Tahoma"/>
                <w:b/>
                <w:kern w:val="28"/>
                <w:sz w:val="28"/>
                <w:szCs w:val="28"/>
              </w:rPr>
              <w:t>4</w:t>
            </w:r>
            <w:r w:rsidRPr="00B151B6">
              <w:rPr>
                <w:rFonts w:ascii="Times New Roman" w:eastAsia="Times New Roman" w:hAnsi="Times New Roman" w:cs="Tahoma"/>
                <w:b/>
                <w:kern w:val="28"/>
                <w:sz w:val="28"/>
                <w:szCs w:val="28"/>
              </w:rPr>
              <w:t xml:space="preserve"> год</w:t>
            </w:r>
          </w:p>
        </w:tc>
      </w:tr>
    </w:tbl>
    <w:p w:rsidR="00A036D4" w:rsidRPr="000D22DF" w:rsidRDefault="00A036D4" w:rsidP="000D22DF">
      <w:pPr>
        <w:jc w:val="both"/>
        <w:rPr>
          <w:rFonts w:ascii="Times New Roman" w:eastAsia="Times New Roman" w:hAnsi="Times New Roman" w:cs="Tahoma"/>
          <w:b/>
          <w:kern w:val="28"/>
          <w:sz w:val="24"/>
        </w:rPr>
      </w:pPr>
    </w:p>
    <w:p w:rsidR="00A036D4" w:rsidRPr="000D22DF" w:rsidRDefault="001C236B" w:rsidP="000D22DF">
      <w:pPr>
        <w:ind w:firstLine="709"/>
        <w:jc w:val="both"/>
        <w:rPr>
          <w:rFonts w:ascii="Times New Roman" w:eastAsia="Times New Roman" w:hAnsi="Times New Roman" w:cs="Tahoma"/>
          <w:kern w:val="28"/>
          <w:sz w:val="28"/>
          <w:szCs w:val="20"/>
        </w:rPr>
      </w:pPr>
      <w:r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На основании </w:t>
      </w:r>
      <w:r w:rsidR="00FC77C1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Бюджетного кодекса Российской Федерации, </w:t>
      </w:r>
      <w:r w:rsidRPr="000D22DF">
        <w:rPr>
          <w:rFonts w:ascii="Times New Roman" w:eastAsia="Times New Roman" w:hAnsi="Times New Roman" w:cs="Tahoma"/>
          <w:kern w:val="28"/>
          <w:sz w:val="28"/>
          <w:szCs w:val="20"/>
        </w:rPr>
        <w:t>Феде</w:t>
      </w:r>
      <w:r w:rsidR="002E4498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рального закона от </w:t>
      </w:r>
      <w:r w:rsidR="00FC77C1" w:rsidRPr="000D22DF">
        <w:rPr>
          <w:rFonts w:ascii="Times New Roman" w:eastAsia="Times New Roman" w:hAnsi="Times New Roman" w:cs="Tahoma"/>
          <w:kern w:val="28"/>
          <w:sz w:val="28"/>
          <w:szCs w:val="20"/>
        </w:rPr>
        <w:t>7</w:t>
      </w:r>
      <w:r w:rsidR="00A94B1C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февраля </w:t>
      </w:r>
      <w:r w:rsidR="002E4498" w:rsidRPr="000D22DF">
        <w:rPr>
          <w:rFonts w:ascii="Times New Roman" w:eastAsia="Times New Roman" w:hAnsi="Times New Roman" w:cs="Tahoma"/>
          <w:kern w:val="28"/>
          <w:sz w:val="28"/>
          <w:szCs w:val="20"/>
        </w:rPr>
        <w:t>20</w:t>
      </w:r>
      <w:r w:rsidR="00FC77C1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11 </w:t>
      </w:r>
      <w:r w:rsidR="002E4498" w:rsidRPr="000D22DF">
        <w:rPr>
          <w:rFonts w:ascii="Times New Roman" w:eastAsia="Times New Roman" w:hAnsi="Times New Roman" w:cs="Tahoma"/>
          <w:kern w:val="28"/>
          <w:sz w:val="28"/>
          <w:szCs w:val="20"/>
        </w:rPr>
        <w:t>г</w:t>
      </w:r>
      <w:r w:rsidR="00A94B1C" w:rsidRPr="000D22DF">
        <w:rPr>
          <w:rFonts w:ascii="Times New Roman" w:eastAsia="Times New Roman" w:hAnsi="Times New Roman" w:cs="Tahoma"/>
          <w:kern w:val="28"/>
          <w:sz w:val="28"/>
          <w:szCs w:val="20"/>
        </w:rPr>
        <w:t>ода</w:t>
      </w:r>
      <w:r w:rsidR="002E4498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</w:t>
      </w:r>
      <w:r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№ </w:t>
      </w:r>
      <w:r w:rsidR="007634F8" w:rsidRPr="000D22DF">
        <w:rPr>
          <w:rFonts w:ascii="Times New Roman" w:eastAsia="Times New Roman" w:hAnsi="Times New Roman" w:cs="Tahoma"/>
          <w:kern w:val="28"/>
          <w:sz w:val="28"/>
          <w:szCs w:val="20"/>
        </w:rPr>
        <w:t>6</w:t>
      </w:r>
      <w:r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-ФЗ «Об общих принципах </w:t>
      </w:r>
      <w:r w:rsidR="00FC77C1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организации </w:t>
      </w:r>
      <w:r w:rsidR="00C75B74">
        <w:rPr>
          <w:rFonts w:ascii="Times New Roman" w:eastAsia="Times New Roman" w:hAnsi="Times New Roman" w:cs="Tahoma"/>
          <w:kern w:val="28"/>
          <w:sz w:val="28"/>
          <w:szCs w:val="20"/>
        </w:rPr>
        <w:t xml:space="preserve">                </w:t>
      </w:r>
      <w:r w:rsidR="00FC77C1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и деятельности контрольно-счетных органов субъектов Российской Федерации </w:t>
      </w:r>
      <w:r w:rsidR="00C75B74">
        <w:rPr>
          <w:rFonts w:ascii="Times New Roman" w:eastAsia="Times New Roman" w:hAnsi="Times New Roman" w:cs="Tahoma"/>
          <w:kern w:val="28"/>
          <w:sz w:val="28"/>
          <w:szCs w:val="20"/>
        </w:rPr>
        <w:t xml:space="preserve">         </w:t>
      </w:r>
      <w:r w:rsidR="00FC77C1" w:rsidRPr="000D22DF">
        <w:rPr>
          <w:rFonts w:ascii="Times New Roman" w:eastAsia="Times New Roman" w:hAnsi="Times New Roman" w:cs="Tahoma"/>
          <w:kern w:val="28"/>
          <w:sz w:val="28"/>
          <w:szCs w:val="20"/>
        </w:rPr>
        <w:t>и муниципальных образований»</w:t>
      </w:r>
      <w:r w:rsidR="008C75FB">
        <w:rPr>
          <w:rFonts w:ascii="Times New Roman" w:eastAsia="Times New Roman" w:hAnsi="Times New Roman" w:cs="Tahoma"/>
          <w:kern w:val="28"/>
          <w:sz w:val="28"/>
          <w:szCs w:val="20"/>
        </w:rPr>
        <w:t>, Законов</w:t>
      </w:r>
      <w:r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города Москвы от 6</w:t>
      </w:r>
      <w:r w:rsidR="00A94B1C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ноября </w:t>
      </w:r>
      <w:r w:rsidRPr="000D22DF">
        <w:rPr>
          <w:rFonts w:ascii="Times New Roman" w:eastAsia="Times New Roman" w:hAnsi="Times New Roman" w:cs="Tahoma"/>
          <w:kern w:val="28"/>
          <w:sz w:val="28"/>
          <w:szCs w:val="20"/>
        </w:rPr>
        <w:t>200</w:t>
      </w:r>
      <w:r w:rsidR="00FC77C1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2 </w:t>
      </w:r>
      <w:r w:rsidRPr="000D22DF">
        <w:rPr>
          <w:rFonts w:ascii="Times New Roman" w:eastAsia="Times New Roman" w:hAnsi="Times New Roman" w:cs="Tahoma"/>
          <w:kern w:val="28"/>
          <w:sz w:val="28"/>
          <w:szCs w:val="20"/>
        </w:rPr>
        <w:t>г</w:t>
      </w:r>
      <w:r w:rsidR="00A94B1C" w:rsidRPr="000D22DF">
        <w:rPr>
          <w:rFonts w:ascii="Times New Roman" w:eastAsia="Times New Roman" w:hAnsi="Times New Roman" w:cs="Tahoma"/>
          <w:kern w:val="28"/>
          <w:sz w:val="28"/>
          <w:szCs w:val="20"/>
        </w:rPr>
        <w:t>ода</w:t>
      </w:r>
      <w:r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</w:t>
      </w:r>
      <w:r w:rsidR="00430A22">
        <w:rPr>
          <w:rFonts w:ascii="Times New Roman" w:eastAsia="Times New Roman" w:hAnsi="Times New Roman" w:cs="Tahoma"/>
          <w:kern w:val="28"/>
          <w:sz w:val="28"/>
          <w:szCs w:val="20"/>
        </w:rPr>
        <w:t xml:space="preserve">      </w:t>
      </w:r>
      <w:r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№ 56 «Об организации местного самоуправления в городе Москве», от </w:t>
      </w:r>
      <w:r w:rsidR="00FC77C1" w:rsidRPr="000D22DF">
        <w:rPr>
          <w:rFonts w:ascii="Times New Roman" w:eastAsia="Times New Roman" w:hAnsi="Times New Roman" w:cs="Tahoma"/>
          <w:kern w:val="28"/>
          <w:sz w:val="28"/>
          <w:szCs w:val="20"/>
        </w:rPr>
        <w:t>30</w:t>
      </w:r>
      <w:r w:rsidR="00A94B1C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июня </w:t>
      </w:r>
      <w:r w:rsidR="00FC77C1" w:rsidRPr="000D22DF">
        <w:rPr>
          <w:rFonts w:ascii="Times New Roman" w:eastAsia="Times New Roman" w:hAnsi="Times New Roman" w:cs="Tahoma"/>
          <w:kern w:val="28"/>
          <w:sz w:val="28"/>
          <w:szCs w:val="20"/>
        </w:rPr>
        <w:t>2010 г</w:t>
      </w:r>
      <w:r w:rsidR="00A94B1C" w:rsidRPr="000D22DF">
        <w:rPr>
          <w:rFonts w:ascii="Times New Roman" w:eastAsia="Times New Roman" w:hAnsi="Times New Roman" w:cs="Tahoma"/>
          <w:kern w:val="28"/>
          <w:sz w:val="28"/>
          <w:szCs w:val="20"/>
        </w:rPr>
        <w:t>ода</w:t>
      </w:r>
      <w:r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№ </w:t>
      </w:r>
      <w:r w:rsidR="00FC77C1" w:rsidRPr="000D22DF">
        <w:rPr>
          <w:rFonts w:ascii="Times New Roman" w:eastAsia="Times New Roman" w:hAnsi="Times New Roman" w:cs="Tahoma"/>
          <w:kern w:val="28"/>
          <w:sz w:val="28"/>
          <w:szCs w:val="20"/>
        </w:rPr>
        <w:t>30</w:t>
      </w:r>
      <w:r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«О контрольно-счетной палате Москвы»</w:t>
      </w:r>
      <w:r w:rsidR="008C75FB">
        <w:rPr>
          <w:rFonts w:ascii="Times New Roman" w:eastAsia="Times New Roman" w:hAnsi="Times New Roman" w:cs="Tahoma"/>
          <w:kern w:val="28"/>
          <w:sz w:val="28"/>
          <w:szCs w:val="20"/>
        </w:rPr>
        <w:t xml:space="preserve">, </w:t>
      </w:r>
      <w:r w:rsidR="00FC44B7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в соответствии </w:t>
      </w:r>
      <w:r w:rsidR="00811E13">
        <w:rPr>
          <w:rFonts w:ascii="Times New Roman" w:eastAsia="Times New Roman" w:hAnsi="Times New Roman" w:cs="Tahoma"/>
          <w:kern w:val="28"/>
          <w:sz w:val="28"/>
          <w:szCs w:val="20"/>
        </w:rPr>
        <w:t xml:space="preserve">                   </w:t>
      </w:r>
      <w:r w:rsidR="00FC44B7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с Соглашением от </w:t>
      </w:r>
      <w:r w:rsidR="00A94B1C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11 сентября </w:t>
      </w:r>
      <w:r w:rsidR="00FC44B7" w:rsidRPr="000D22DF">
        <w:rPr>
          <w:rFonts w:ascii="Times New Roman" w:eastAsia="Times New Roman" w:hAnsi="Times New Roman" w:cs="Tahoma"/>
          <w:kern w:val="28"/>
          <w:sz w:val="28"/>
          <w:szCs w:val="20"/>
        </w:rPr>
        <w:t>201</w:t>
      </w:r>
      <w:r w:rsidR="00A94B1C" w:rsidRPr="000D22DF">
        <w:rPr>
          <w:rFonts w:ascii="Times New Roman" w:eastAsia="Times New Roman" w:hAnsi="Times New Roman" w:cs="Tahoma"/>
          <w:kern w:val="28"/>
          <w:sz w:val="28"/>
          <w:szCs w:val="20"/>
        </w:rPr>
        <w:t>5</w:t>
      </w:r>
      <w:r w:rsidR="00FC44B7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года № 1 «О передаче Контрольно-счетной палате Москвы полномочий по осуществлению внешнего муниципального финансового контроля в</w:t>
      </w:r>
      <w:r w:rsidR="00A94B1C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</w:t>
      </w:r>
      <w:r w:rsidR="00FC44B7" w:rsidRPr="000D22DF">
        <w:rPr>
          <w:rFonts w:ascii="Times New Roman" w:eastAsia="Times New Roman" w:hAnsi="Times New Roman" w:cs="Tahoma"/>
          <w:kern w:val="28"/>
          <w:sz w:val="28"/>
          <w:szCs w:val="20"/>
        </w:rPr>
        <w:t>муниципальном о</w:t>
      </w:r>
      <w:r w:rsidR="00A94B1C" w:rsidRPr="000D22DF">
        <w:rPr>
          <w:rFonts w:ascii="Times New Roman" w:eastAsia="Times New Roman" w:hAnsi="Times New Roman" w:cs="Tahoma"/>
          <w:kern w:val="28"/>
          <w:sz w:val="28"/>
          <w:szCs w:val="20"/>
        </w:rPr>
        <w:t>круге</w:t>
      </w:r>
      <w:r w:rsidR="008C75FB">
        <w:rPr>
          <w:rFonts w:ascii="Times New Roman" w:eastAsia="Times New Roman" w:hAnsi="Times New Roman" w:cs="Tahoma"/>
          <w:kern w:val="28"/>
          <w:sz w:val="28"/>
          <w:szCs w:val="20"/>
        </w:rPr>
        <w:t xml:space="preserve"> Ивановское </w:t>
      </w:r>
      <w:r w:rsidR="00FC44B7" w:rsidRPr="000D22DF">
        <w:rPr>
          <w:rFonts w:ascii="Times New Roman" w:eastAsia="Times New Roman" w:hAnsi="Times New Roman" w:cs="Tahoma"/>
          <w:kern w:val="28"/>
          <w:sz w:val="28"/>
          <w:szCs w:val="20"/>
        </w:rPr>
        <w:t>в городе Москве»</w:t>
      </w:r>
      <w:r w:rsidR="00D7192C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</w:t>
      </w:r>
      <w:r w:rsidR="00D7192C" w:rsidRPr="000D22DF">
        <w:rPr>
          <w:rFonts w:ascii="Times New Roman" w:eastAsia="Times New Roman" w:hAnsi="Times New Roman" w:cs="Tahoma"/>
          <w:b/>
          <w:kern w:val="28"/>
          <w:sz w:val="28"/>
          <w:szCs w:val="20"/>
        </w:rPr>
        <w:t>Совет депутатов муниципального округа Ивановское решил</w:t>
      </w:r>
      <w:r w:rsidR="00D7192C" w:rsidRPr="000D22DF">
        <w:rPr>
          <w:rFonts w:ascii="Times New Roman" w:eastAsia="Times New Roman" w:hAnsi="Times New Roman" w:cs="Tahoma"/>
          <w:kern w:val="28"/>
          <w:sz w:val="28"/>
          <w:szCs w:val="20"/>
        </w:rPr>
        <w:t>:</w:t>
      </w:r>
    </w:p>
    <w:p w:rsidR="007634F8" w:rsidRPr="000D22DF" w:rsidRDefault="000D22DF" w:rsidP="000D22DF">
      <w:pPr>
        <w:jc w:val="both"/>
        <w:rPr>
          <w:rFonts w:ascii="Times New Roman" w:eastAsia="Times New Roman" w:hAnsi="Times New Roman" w:cs="Tahoma"/>
          <w:kern w:val="28"/>
          <w:sz w:val="28"/>
          <w:szCs w:val="20"/>
        </w:rPr>
      </w:pPr>
      <w:r>
        <w:rPr>
          <w:rFonts w:ascii="Times New Roman" w:eastAsia="Times New Roman" w:hAnsi="Times New Roman" w:cs="Tahoma"/>
          <w:kern w:val="28"/>
          <w:sz w:val="28"/>
          <w:szCs w:val="20"/>
        </w:rPr>
        <w:tab/>
        <w:t xml:space="preserve">1. </w:t>
      </w:r>
      <w:r w:rsidR="00D7192C" w:rsidRPr="000D22DF">
        <w:rPr>
          <w:rFonts w:ascii="Times New Roman" w:eastAsia="Times New Roman" w:hAnsi="Times New Roman" w:cs="Tahoma"/>
          <w:kern w:val="28"/>
          <w:sz w:val="28"/>
          <w:szCs w:val="20"/>
        </w:rPr>
        <w:t>Н</w:t>
      </w:r>
      <w:r w:rsidR="001C236B" w:rsidRPr="000D22DF">
        <w:rPr>
          <w:rFonts w:ascii="Times New Roman" w:eastAsia="Times New Roman" w:hAnsi="Times New Roman" w:cs="Tahoma"/>
          <w:kern w:val="28"/>
          <w:sz w:val="28"/>
          <w:szCs w:val="20"/>
        </w:rPr>
        <w:t>аправить письмо</w:t>
      </w:r>
      <w:r w:rsidR="005B4EBC">
        <w:rPr>
          <w:rFonts w:ascii="Times New Roman" w:eastAsia="Times New Roman" w:hAnsi="Times New Roman" w:cs="Tahoma"/>
          <w:kern w:val="28"/>
          <w:sz w:val="28"/>
          <w:szCs w:val="20"/>
        </w:rPr>
        <w:t xml:space="preserve"> в Контрольно-счетную палату Москвы </w:t>
      </w:r>
      <w:r w:rsidR="001C236B" w:rsidRPr="000D22DF">
        <w:rPr>
          <w:rFonts w:ascii="Times New Roman" w:eastAsia="Times New Roman" w:hAnsi="Times New Roman" w:cs="Tahoma"/>
          <w:kern w:val="28"/>
          <w:sz w:val="28"/>
          <w:szCs w:val="20"/>
        </w:rPr>
        <w:t>с просьбой осуществить внешнюю проверку годового отчета исполнени</w:t>
      </w:r>
      <w:r w:rsidR="00EF103E" w:rsidRPr="000D22DF">
        <w:rPr>
          <w:rFonts w:ascii="Times New Roman" w:eastAsia="Times New Roman" w:hAnsi="Times New Roman" w:cs="Tahoma"/>
          <w:kern w:val="28"/>
          <w:sz w:val="28"/>
          <w:szCs w:val="20"/>
        </w:rPr>
        <w:t>я</w:t>
      </w:r>
      <w:r w:rsidR="001C236B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бюджета муниципального о</w:t>
      </w:r>
      <w:r w:rsidR="00D7192C" w:rsidRPr="000D22DF">
        <w:rPr>
          <w:rFonts w:ascii="Times New Roman" w:eastAsia="Times New Roman" w:hAnsi="Times New Roman" w:cs="Tahoma"/>
          <w:kern w:val="28"/>
          <w:sz w:val="28"/>
          <w:szCs w:val="20"/>
        </w:rPr>
        <w:t>круга</w:t>
      </w:r>
      <w:r w:rsidR="001C236B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Ивановское за 20</w:t>
      </w:r>
      <w:bookmarkStart w:id="0" w:name="_GoBack"/>
      <w:bookmarkEnd w:id="0"/>
      <w:r w:rsidR="0039536F">
        <w:rPr>
          <w:rFonts w:ascii="Times New Roman" w:eastAsia="Times New Roman" w:hAnsi="Times New Roman" w:cs="Tahoma"/>
          <w:kern w:val="28"/>
          <w:sz w:val="28"/>
          <w:szCs w:val="20"/>
        </w:rPr>
        <w:t>2</w:t>
      </w:r>
      <w:r w:rsidR="00502EA1">
        <w:rPr>
          <w:rFonts w:ascii="Times New Roman" w:eastAsia="Times New Roman" w:hAnsi="Times New Roman" w:cs="Tahoma"/>
          <w:kern w:val="28"/>
          <w:sz w:val="28"/>
          <w:szCs w:val="20"/>
        </w:rPr>
        <w:t>4</w:t>
      </w:r>
      <w:r w:rsidR="001C236B" w:rsidRPr="000D22DF">
        <w:rPr>
          <w:rFonts w:ascii="Times New Roman" w:eastAsia="Times New Roman" w:hAnsi="Times New Roman" w:cs="Tahoma"/>
          <w:kern w:val="28"/>
          <w:sz w:val="28"/>
          <w:szCs w:val="20"/>
        </w:rPr>
        <w:t xml:space="preserve"> год.</w:t>
      </w:r>
    </w:p>
    <w:p w:rsidR="001A2FA6" w:rsidRPr="000D22DF" w:rsidRDefault="000D22DF" w:rsidP="000D22DF">
      <w:pPr>
        <w:jc w:val="both"/>
        <w:rPr>
          <w:rFonts w:ascii="Times New Roman" w:eastAsia="Times New Roman" w:hAnsi="Times New Roman"/>
          <w:kern w:val="28"/>
          <w:sz w:val="28"/>
          <w:szCs w:val="20"/>
        </w:rPr>
      </w:pPr>
      <w:r>
        <w:rPr>
          <w:rFonts w:ascii="Times New Roman" w:hAnsi="Times New Roman"/>
          <w:kern w:val="28"/>
          <w:sz w:val="28"/>
          <w:szCs w:val="28"/>
        </w:rPr>
        <w:tab/>
        <w:t xml:space="preserve">2. </w:t>
      </w:r>
      <w:r w:rsidR="007634F8" w:rsidRPr="000D22DF">
        <w:rPr>
          <w:rFonts w:ascii="Times New Roman" w:hAnsi="Times New Roman"/>
          <w:kern w:val="28"/>
          <w:sz w:val="28"/>
          <w:szCs w:val="28"/>
        </w:rPr>
        <w:t>Контроль за выполнением настоящего решения возложить на г</w:t>
      </w:r>
      <w:r w:rsidR="007634F8" w:rsidRPr="000D22DF">
        <w:rPr>
          <w:rFonts w:ascii="Times New Roman" w:hAnsi="Times New Roman"/>
          <w:bCs/>
          <w:kern w:val="28"/>
          <w:sz w:val="28"/>
          <w:szCs w:val="28"/>
        </w:rPr>
        <w:t>лаву</w:t>
      </w:r>
      <w:r w:rsidR="007634F8" w:rsidRPr="000D22DF">
        <w:rPr>
          <w:rFonts w:ascii="Times New Roman" w:hAnsi="Times New Roman"/>
          <w:bCs/>
          <w:i/>
          <w:kern w:val="28"/>
          <w:sz w:val="28"/>
          <w:szCs w:val="28"/>
        </w:rPr>
        <w:t xml:space="preserve"> </w:t>
      </w:r>
      <w:r w:rsidR="007634F8" w:rsidRPr="000D22DF">
        <w:rPr>
          <w:rFonts w:ascii="Times New Roman" w:hAnsi="Times New Roman"/>
          <w:bCs/>
          <w:kern w:val="28"/>
          <w:sz w:val="28"/>
          <w:szCs w:val="28"/>
        </w:rPr>
        <w:t>муниципального округа Ивановское Громова И.И.</w:t>
      </w:r>
    </w:p>
    <w:p w:rsidR="00430A22" w:rsidRDefault="00430A22" w:rsidP="000D22DF">
      <w:pPr>
        <w:jc w:val="both"/>
        <w:rPr>
          <w:rFonts w:ascii="Times New Roman" w:eastAsia="Times New Roman" w:hAnsi="Times New Roman" w:cs="Tahoma"/>
          <w:kern w:val="28"/>
          <w:sz w:val="28"/>
          <w:szCs w:val="20"/>
        </w:rPr>
      </w:pPr>
    </w:p>
    <w:p w:rsidR="0087531C" w:rsidRPr="000D22DF" w:rsidRDefault="0087531C" w:rsidP="000D22DF">
      <w:pPr>
        <w:jc w:val="both"/>
        <w:rPr>
          <w:rFonts w:ascii="Times New Roman" w:eastAsia="Times New Roman" w:hAnsi="Times New Roman" w:cs="Tahoma"/>
          <w:kern w:val="28"/>
          <w:sz w:val="28"/>
          <w:szCs w:val="20"/>
        </w:rPr>
      </w:pPr>
    </w:p>
    <w:p w:rsidR="007634F8" w:rsidRPr="000D22DF" w:rsidRDefault="007634F8" w:rsidP="000D22DF">
      <w:pPr>
        <w:jc w:val="both"/>
        <w:rPr>
          <w:rFonts w:ascii="Times New Roman" w:eastAsia="Times New Roman" w:hAnsi="Times New Roman" w:cs="Tahoma"/>
          <w:b/>
          <w:kern w:val="28"/>
          <w:sz w:val="28"/>
          <w:szCs w:val="28"/>
        </w:rPr>
      </w:pPr>
      <w:r w:rsidRPr="000D22DF">
        <w:rPr>
          <w:rFonts w:ascii="Times New Roman" w:eastAsia="Times New Roman" w:hAnsi="Times New Roman" w:cs="Tahoma"/>
          <w:b/>
          <w:kern w:val="28"/>
          <w:sz w:val="28"/>
          <w:szCs w:val="28"/>
        </w:rPr>
        <w:t>Глава</w:t>
      </w:r>
    </w:p>
    <w:p w:rsidR="00B151B6" w:rsidRDefault="00841E11">
      <w:pPr>
        <w:jc w:val="both"/>
        <w:rPr>
          <w:rFonts w:ascii="Times New Roman" w:eastAsia="Times New Roman" w:hAnsi="Times New Roman" w:cs="Tahoma"/>
          <w:b/>
          <w:kern w:val="28"/>
          <w:sz w:val="28"/>
          <w:szCs w:val="28"/>
        </w:rPr>
      </w:pPr>
      <w:r w:rsidRPr="000D22DF">
        <w:rPr>
          <w:rFonts w:ascii="Times New Roman" w:eastAsia="Times New Roman" w:hAnsi="Times New Roman" w:cs="Tahoma"/>
          <w:b/>
          <w:kern w:val="28"/>
          <w:sz w:val="28"/>
          <w:szCs w:val="28"/>
        </w:rPr>
        <w:t xml:space="preserve">муниципального округа </w:t>
      </w:r>
      <w:r w:rsidR="007634F8" w:rsidRPr="000D22DF">
        <w:rPr>
          <w:rFonts w:ascii="Times New Roman" w:eastAsia="Times New Roman" w:hAnsi="Times New Roman" w:cs="Tahoma"/>
          <w:b/>
          <w:kern w:val="28"/>
          <w:sz w:val="28"/>
          <w:szCs w:val="28"/>
        </w:rPr>
        <w:t>Ивановское</w:t>
      </w:r>
      <w:r w:rsidR="007634F8" w:rsidRPr="000D22DF">
        <w:rPr>
          <w:rFonts w:ascii="Times New Roman" w:eastAsia="Times New Roman" w:hAnsi="Times New Roman" w:cs="Tahoma"/>
          <w:b/>
          <w:kern w:val="28"/>
          <w:sz w:val="28"/>
          <w:szCs w:val="28"/>
        </w:rPr>
        <w:tab/>
      </w:r>
      <w:r w:rsidR="007634F8" w:rsidRPr="000D22DF">
        <w:rPr>
          <w:rFonts w:ascii="Times New Roman" w:eastAsia="Times New Roman" w:hAnsi="Times New Roman" w:cs="Tahoma"/>
          <w:b/>
          <w:kern w:val="28"/>
          <w:sz w:val="28"/>
          <w:szCs w:val="28"/>
        </w:rPr>
        <w:tab/>
      </w:r>
      <w:r w:rsidR="007634F8" w:rsidRPr="000D22DF">
        <w:rPr>
          <w:rFonts w:ascii="Times New Roman" w:eastAsia="Times New Roman" w:hAnsi="Times New Roman" w:cs="Tahoma"/>
          <w:b/>
          <w:kern w:val="28"/>
          <w:sz w:val="28"/>
          <w:szCs w:val="28"/>
        </w:rPr>
        <w:tab/>
      </w:r>
      <w:r w:rsidR="007634F8" w:rsidRPr="000D22DF">
        <w:rPr>
          <w:rFonts w:ascii="Times New Roman" w:eastAsia="Times New Roman" w:hAnsi="Times New Roman" w:cs="Tahoma"/>
          <w:b/>
          <w:kern w:val="28"/>
          <w:sz w:val="28"/>
          <w:szCs w:val="28"/>
        </w:rPr>
        <w:tab/>
      </w:r>
      <w:r w:rsidR="007634F8" w:rsidRPr="000D22DF">
        <w:rPr>
          <w:rFonts w:ascii="Times New Roman" w:eastAsia="Times New Roman" w:hAnsi="Times New Roman" w:cs="Tahoma"/>
          <w:b/>
          <w:kern w:val="28"/>
          <w:sz w:val="28"/>
          <w:szCs w:val="28"/>
        </w:rPr>
        <w:tab/>
      </w:r>
      <w:r w:rsidR="000D22DF">
        <w:rPr>
          <w:rFonts w:ascii="Times New Roman" w:eastAsia="Times New Roman" w:hAnsi="Times New Roman" w:cs="Tahoma"/>
          <w:b/>
          <w:kern w:val="28"/>
          <w:sz w:val="28"/>
          <w:szCs w:val="28"/>
        </w:rPr>
        <w:tab/>
      </w:r>
      <w:r w:rsidRPr="000D22DF">
        <w:rPr>
          <w:rFonts w:ascii="Times New Roman" w:eastAsia="Times New Roman" w:hAnsi="Times New Roman" w:cs="Tahoma"/>
          <w:b/>
          <w:kern w:val="28"/>
          <w:sz w:val="28"/>
          <w:szCs w:val="28"/>
        </w:rPr>
        <w:t>И.И. Громов</w:t>
      </w:r>
    </w:p>
    <w:p w:rsidR="00811E13" w:rsidRDefault="00811E13">
      <w:pPr>
        <w:jc w:val="both"/>
        <w:rPr>
          <w:rFonts w:ascii="Times New Roman" w:eastAsia="Times New Roman" w:hAnsi="Times New Roman" w:cs="Tahoma"/>
          <w:b/>
          <w:kern w:val="28"/>
          <w:sz w:val="28"/>
          <w:szCs w:val="28"/>
        </w:rPr>
      </w:pPr>
    </w:p>
    <w:p w:rsidR="00811E13" w:rsidRDefault="00811E13">
      <w:pPr>
        <w:jc w:val="both"/>
        <w:rPr>
          <w:rFonts w:ascii="Times New Roman" w:eastAsia="Times New Roman" w:hAnsi="Times New Roman" w:cs="Tahoma"/>
          <w:b/>
          <w:kern w:val="28"/>
          <w:sz w:val="28"/>
          <w:szCs w:val="28"/>
        </w:rPr>
      </w:pPr>
    </w:p>
    <w:p w:rsidR="00811E13" w:rsidRDefault="00811E13">
      <w:pPr>
        <w:jc w:val="both"/>
        <w:rPr>
          <w:rFonts w:ascii="Times New Roman" w:eastAsia="Times New Roman" w:hAnsi="Times New Roman" w:cs="Tahoma"/>
          <w:b/>
          <w:kern w:val="28"/>
          <w:sz w:val="28"/>
          <w:szCs w:val="28"/>
        </w:rPr>
      </w:pPr>
    </w:p>
    <w:p w:rsidR="00811E13" w:rsidRDefault="00811E13">
      <w:pPr>
        <w:jc w:val="both"/>
        <w:rPr>
          <w:rFonts w:ascii="Times New Roman" w:eastAsia="Times New Roman" w:hAnsi="Times New Roman" w:cs="Tahoma"/>
          <w:b/>
          <w:kern w:val="28"/>
          <w:sz w:val="28"/>
          <w:szCs w:val="28"/>
        </w:rPr>
      </w:pPr>
    </w:p>
    <w:p w:rsidR="008B4DBF" w:rsidRDefault="008B4DBF" w:rsidP="008B4DBF">
      <w:pPr>
        <w:jc w:val="both"/>
        <w:rPr>
          <w:rFonts w:ascii="Times New Roman" w:eastAsia="Times New Roman" w:hAnsi="Times New Roman" w:cs="Tahoma"/>
          <w:b/>
          <w:kern w:val="28"/>
          <w:sz w:val="28"/>
          <w:szCs w:val="28"/>
        </w:rPr>
      </w:pPr>
    </w:p>
    <w:p w:rsidR="008B4DBF" w:rsidRDefault="008B4DBF" w:rsidP="008B4DBF">
      <w:pPr>
        <w:jc w:val="both"/>
        <w:rPr>
          <w:rFonts w:ascii="Times New Roman" w:eastAsia="Times New Roman" w:hAnsi="Times New Roman" w:cs="Tahoma"/>
          <w:b/>
          <w:kern w:val="28"/>
          <w:sz w:val="28"/>
          <w:szCs w:val="28"/>
        </w:rPr>
      </w:pPr>
    </w:p>
    <w:p w:rsidR="00FF0535" w:rsidRDefault="00FF0535" w:rsidP="008B4DBF">
      <w:pPr>
        <w:jc w:val="both"/>
        <w:rPr>
          <w:rFonts w:ascii="Times New Roman" w:eastAsia="Times New Roman" w:hAnsi="Times New Roman" w:cs="Tahoma"/>
          <w:b/>
          <w:kern w:val="28"/>
          <w:sz w:val="28"/>
          <w:szCs w:val="28"/>
        </w:rPr>
      </w:pPr>
    </w:p>
    <w:p w:rsidR="0087531C" w:rsidRDefault="0087531C">
      <w:pPr>
        <w:jc w:val="both"/>
        <w:rPr>
          <w:rFonts w:ascii="Times New Roman" w:eastAsia="Times New Roman" w:hAnsi="Times New Roman" w:cs="Tahoma"/>
          <w:b/>
          <w:kern w:val="28"/>
          <w:sz w:val="28"/>
          <w:szCs w:val="28"/>
        </w:rPr>
      </w:pPr>
    </w:p>
    <w:sectPr w:rsidR="0087531C" w:rsidSect="0041424C">
      <w:footnotePr>
        <w:pos w:val="beneathText"/>
      </w:footnotePr>
      <w:pgSz w:w="11905" w:h="16837"/>
      <w:pgMar w:top="1134" w:right="68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7A2B"/>
    <w:multiLevelType w:val="hybridMultilevel"/>
    <w:tmpl w:val="92E4DC84"/>
    <w:lvl w:ilvl="0" w:tplc="4524F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5F75A42"/>
    <w:multiLevelType w:val="hybridMultilevel"/>
    <w:tmpl w:val="6966F8E4"/>
    <w:lvl w:ilvl="0" w:tplc="97925FD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4442EFD"/>
    <w:multiLevelType w:val="hybridMultilevel"/>
    <w:tmpl w:val="9D4870CC"/>
    <w:lvl w:ilvl="0" w:tplc="5B8A1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embedSystemFonts/>
  <w:proofState w:spelling="clean" w:grammar="clean"/>
  <w:stylePaneFormatFilter w:val="3F01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CDE"/>
    <w:rsid w:val="00051497"/>
    <w:rsid w:val="00082A1F"/>
    <w:rsid w:val="00084326"/>
    <w:rsid w:val="00091B36"/>
    <w:rsid w:val="000930B2"/>
    <w:rsid w:val="00097030"/>
    <w:rsid w:val="000C4A8B"/>
    <w:rsid w:val="000D22DF"/>
    <w:rsid w:val="00102C26"/>
    <w:rsid w:val="001215D8"/>
    <w:rsid w:val="00126AB4"/>
    <w:rsid w:val="00143493"/>
    <w:rsid w:val="0015747D"/>
    <w:rsid w:val="001A2FA6"/>
    <w:rsid w:val="001C236B"/>
    <w:rsid w:val="001F6DDE"/>
    <w:rsid w:val="00204D7E"/>
    <w:rsid w:val="00205A6F"/>
    <w:rsid w:val="00232E09"/>
    <w:rsid w:val="00260B6A"/>
    <w:rsid w:val="00272CDE"/>
    <w:rsid w:val="002A581E"/>
    <w:rsid w:val="002E05CD"/>
    <w:rsid w:val="002E1444"/>
    <w:rsid w:val="002E4498"/>
    <w:rsid w:val="002F7C87"/>
    <w:rsid w:val="003168CE"/>
    <w:rsid w:val="00335D59"/>
    <w:rsid w:val="0034017D"/>
    <w:rsid w:val="0039536F"/>
    <w:rsid w:val="003F60D9"/>
    <w:rsid w:val="0041424C"/>
    <w:rsid w:val="00423DCB"/>
    <w:rsid w:val="00430A22"/>
    <w:rsid w:val="004770B8"/>
    <w:rsid w:val="00485E46"/>
    <w:rsid w:val="004A26E6"/>
    <w:rsid w:val="004C7238"/>
    <w:rsid w:val="004E3D9B"/>
    <w:rsid w:val="004E4F22"/>
    <w:rsid w:val="004F4AC2"/>
    <w:rsid w:val="00502EA1"/>
    <w:rsid w:val="00561344"/>
    <w:rsid w:val="005B4EBC"/>
    <w:rsid w:val="005F5076"/>
    <w:rsid w:val="00625EB4"/>
    <w:rsid w:val="00642ACA"/>
    <w:rsid w:val="006B4E26"/>
    <w:rsid w:val="006C561E"/>
    <w:rsid w:val="0072551E"/>
    <w:rsid w:val="00734559"/>
    <w:rsid w:val="007634F8"/>
    <w:rsid w:val="007775D6"/>
    <w:rsid w:val="007B17EC"/>
    <w:rsid w:val="007B47C7"/>
    <w:rsid w:val="007F683D"/>
    <w:rsid w:val="00811E13"/>
    <w:rsid w:val="00832E47"/>
    <w:rsid w:val="00841E11"/>
    <w:rsid w:val="00852E3C"/>
    <w:rsid w:val="0086277B"/>
    <w:rsid w:val="00872290"/>
    <w:rsid w:val="0087531C"/>
    <w:rsid w:val="008B4DBF"/>
    <w:rsid w:val="008C41D5"/>
    <w:rsid w:val="008C75FB"/>
    <w:rsid w:val="008F4168"/>
    <w:rsid w:val="009240F9"/>
    <w:rsid w:val="00933607"/>
    <w:rsid w:val="00952DF4"/>
    <w:rsid w:val="009A582D"/>
    <w:rsid w:val="00A036D4"/>
    <w:rsid w:val="00A80766"/>
    <w:rsid w:val="00A94B1C"/>
    <w:rsid w:val="00AA4F41"/>
    <w:rsid w:val="00AE6CF6"/>
    <w:rsid w:val="00B151B6"/>
    <w:rsid w:val="00B16764"/>
    <w:rsid w:val="00B946BD"/>
    <w:rsid w:val="00BB2264"/>
    <w:rsid w:val="00BF30F8"/>
    <w:rsid w:val="00C0779B"/>
    <w:rsid w:val="00C62062"/>
    <w:rsid w:val="00C75B74"/>
    <w:rsid w:val="00D46ACE"/>
    <w:rsid w:val="00D7192C"/>
    <w:rsid w:val="00D875A3"/>
    <w:rsid w:val="00D9294F"/>
    <w:rsid w:val="00D97684"/>
    <w:rsid w:val="00DC114F"/>
    <w:rsid w:val="00DC2C9A"/>
    <w:rsid w:val="00DD4035"/>
    <w:rsid w:val="00E0246D"/>
    <w:rsid w:val="00E2358D"/>
    <w:rsid w:val="00EB2177"/>
    <w:rsid w:val="00ED0977"/>
    <w:rsid w:val="00ED52C6"/>
    <w:rsid w:val="00ED6B5A"/>
    <w:rsid w:val="00EE59F6"/>
    <w:rsid w:val="00EF103E"/>
    <w:rsid w:val="00F711EB"/>
    <w:rsid w:val="00FB08B9"/>
    <w:rsid w:val="00FC44B7"/>
    <w:rsid w:val="00FC6B37"/>
    <w:rsid w:val="00FC77C1"/>
    <w:rsid w:val="00FF0535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C9A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2C9A"/>
  </w:style>
  <w:style w:type="paragraph" w:styleId="a3">
    <w:name w:val="Title"/>
    <w:basedOn w:val="a"/>
    <w:next w:val="a4"/>
    <w:rsid w:val="00DC2C9A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rsid w:val="00DC2C9A"/>
    <w:pPr>
      <w:spacing w:after="120"/>
    </w:pPr>
  </w:style>
  <w:style w:type="paragraph" w:styleId="a5">
    <w:name w:val="List"/>
    <w:basedOn w:val="a4"/>
    <w:rsid w:val="00DC2C9A"/>
    <w:rPr>
      <w:rFonts w:cs="Tahoma"/>
    </w:rPr>
  </w:style>
  <w:style w:type="paragraph" w:customStyle="1" w:styleId="2">
    <w:name w:val="Название2"/>
    <w:basedOn w:val="a"/>
    <w:rsid w:val="00DC2C9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DC2C9A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DC2C9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C2C9A"/>
    <w:pPr>
      <w:suppressLineNumbers/>
    </w:pPr>
    <w:rPr>
      <w:rFonts w:cs="Tahoma"/>
    </w:rPr>
  </w:style>
  <w:style w:type="paragraph" w:customStyle="1" w:styleId="12">
    <w:name w:val="Текст1"/>
    <w:basedOn w:val="a"/>
    <w:rsid w:val="00DC2C9A"/>
    <w:pPr>
      <w:ind w:firstLine="709"/>
      <w:jc w:val="both"/>
    </w:pPr>
    <w:rPr>
      <w:rFonts w:ascii="Courier New" w:hAnsi="Courier New"/>
    </w:rPr>
  </w:style>
  <w:style w:type="paragraph" w:customStyle="1" w:styleId="a6">
    <w:name w:val="Содержимое таблицы"/>
    <w:basedOn w:val="a"/>
    <w:rsid w:val="00DC2C9A"/>
    <w:pPr>
      <w:suppressLineNumbers/>
    </w:pPr>
  </w:style>
  <w:style w:type="paragraph" w:customStyle="1" w:styleId="a7">
    <w:name w:val="Заголовок таблицы"/>
    <w:basedOn w:val="a6"/>
    <w:rsid w:val="00DC2C9A"/>
    <w:pPr>
      <w:jc w:val="center"/>
    </w:pPr>
    <w:rPr>
      <w:b/>
      <w:bCs/>
    </w:rPr>
  </w:style>
  <w:style w:type="paragraph" w:styleId="a8">
    <w:name w:val="Document Map"/>
    <w:basedOn w:val="a"/>
    <w:semiHidden/>
    <w:rsid w:val="00DD4035"/>
    <w:pPr>
      <w:shd w:val="clear" w:color="auto" w:fill="000080"/>
    </w:pPr>
    <w:rPr>
      <w:rFonts w:ascii="Tahoma" w:hAnsi="Tahoma" w:cs="Tahoma"/>
      <w:szCs w:val="20"/>
    </w:rPr>
  </w:style>
  <w:style w:type="table" w:styleId="a9">
    <w:name w:val="Table Grid"/>
    <w:basedOn w:val="a1"/>
    <w:rsid w:val="00642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151B6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000000"/>
      <w:kern w:val="0"/>
      <w:sz w:val="24"/>
    </w:rPr>
  </w:style>
  <w:style w:type="paragraph" w:customStyle="1" w:styleId="ConsPlusTitle">
    <w:name w:val="ConsPlusTitle"/>
    <w:rsid w:val="00ED6B5A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11</dc:creator>
  <cp:keywords/>
  <cp:lastModifiedBy>Marianna</cp:lastModifiedBy>
  <cp:revision>15</cp:revision>
  <cp:lastPrinted>2012-10-24T03:20:00Z</cp:lastPrinted>
  <dcterms:created xsi:type="dcterms:W3CDTF">2017-10-30T12:58:00Z</dcterms:created>
  <dcterms:modified xsi:type="dcterms:W3CDTF">2024-11-11T11:13:00Z</dcterms:modified>
</cp:coreProperties>
</file>