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9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C328E" w:rsidRDefault="002C328E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333F6" w:rsidRDefault="008333F6" w:rsidP="008333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8333F6" w:rsidRDefault="008333F6" w:rsidP="008333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Ивановское </w:t>
      </w:r>
    </w:p>
    <w:p w:rsidR="008333F6" w:rsidRDefault="008333F6" w:rsidP="008333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333F6" w:rsidRDefault="008333F6" w:rsidP="008333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333F6" w:rsidRDefault="008333F6" w:rsidP="008333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33F6" w:rsidRDefault="008333F6" w:rsidP="008333F6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 сентября 2024 года № 39/2</w:t>
      </w:r>
    </w:p>
    <w:p w:rsidR="002C328E" w:rsidRPr="0093704B" w:rsidRDefault="002C328E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D17FE9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D17FE9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bookmarkStart w:id="1" w:name="_Hlk147308526"/>
      <w:bookmarkEnd w:id="0"/>
      <w:r w:rsidR="00D17FE9">
        <w:rPr>
          <w:b/>
          <w:bCs/>
          <w:iCs/>
          <w:sz w:val="28"/>
          <w:szCs w:val="28"/>
        </w:rPr>
        <w:t xml:space="preserve"> Ивановское </w:t>
      </w:r>
      <w:bookmarkEnd w:id="1"/>
    </w:p>
    <w:p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CB4EAD" w:rsidRPr="003312B8">
        <w:rPr>
          <w:rFonts w:eastAsiaTheme="minorHAnsi"/>
          <w:sz w:val="28"/>
          <w:szCs w:val="28"/>
          <w:lang w:eastAsia="en-US"/>
        </w:rPr>
        <w:t>30</w:t>
      </w:r>
      <w:r w:rsidR="00CB4EAD">
        <w:rPr>
          <w:rFonts w:eastAsiaTheme="minorHAnsi"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 xml:space="preserve">Устава </w:t>
      </w:r>
      <w:r w:rsidRPr="00DE0652">
        <w:rPr>
          <w:iCs/>
          <w:sz w:val="28"/>
          <w:szCs w:val="28"/>
        </w:rPr>
        <w:t>муниципального округа</w:t>
      </w:r>
      <w:r w:rsidR="00D17FE9">
        <w:rPr>
          <w:iCs/>
          <w:sz w:val="28"/>
          <w:szCs w:val="28"/>
        </w:rPr>
        <w:t xml:space="preserve"> Ивановское </w:t>
      </w:r>
      <w:r w:rsidR="00283269" w:rsidRPr="0093704B">
        <w:rPr>
          <w:sz w:val="28"/>
          <w:szCs w:val="28"/>
        </w:rPr>
        <w:t xml:space="preserve"> </w:t>
      </w:r>
      <w:r w:rsidR="00B42842" w:rsidRPr="00D17FE9">
        <w:rPr>
          <w:rFonts w:eastAsiaTheme="minorHAnsi"/>
          <w:b/>
          <w:sz w:val="28"/>
          <w:szCs w:val="28"/>
          <w:lang w:eastAsia="en-US"/>
        </w:rPr>
        <w:t>Совет</w:t>
      </w:r>
      <w:r w:rsidR="00D17FE9" w:rsidRPr="00D17FE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D17FE9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D17FE9">
        <w:rPr>
          <w:b/>
          <w:iCs/>
          <w:sz w:val="28"/>
          <w:szCs w:val="28"/>
        </w:rPr>
        <w:t>муниципального округа</w:t>
      </w:r>
      <w:r w:rsidR="00D17FE9" w:rsidRPr="00D17FE9">
        <w:rPr>
          <w:b/>
          <w:iCs/>
          <w:sz w:val="28"/>
          <w:szCs w:val="28"/>
        </w:rPr>
        <w:t xml:space="preserve"> Ивановское </w:t>
      </w:r>
      <w:r w:rsidR="00B42842" w:rsidRPr="00D17FE9">
        <w:rPr>
          <w:b/>
          <w:sz w:val="28"/>
          <w:szCs w:val="28"/>
        </w:rPr>
        <w:t>решил</w:t>
      </w:r>
      <w:r w:rsidR="008627B6" w:rsidRPr="00D17FE9">
        <w:rPr>
          <w:rFonts w:eastAsiaTheme="minorHAnsi"/>
          <w:b/>
          <w:sz w:val="28"/>
          <w:szCs w:val="28"/>
          <w:lang w:eastAsia="en-US"/>
        </w:rPr>
        <w:t>:</w:t>
      </w:r>
    </w:p>
    <w:p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D25BF4">
        <w:rPr>
          <w:iCs/>
          <w:sz w:val="28"/>
          <w:szCs w:val="28"/>
        </w:rPr>
        <w:t xml:space="preserve"> Ивановское </w:t>
      </w:r>
      <w:r w:rsidR="00035438" w:rsidRPr="0093704B">
        <w:rPr>
          <w:sz w:val="28"/>
          <w:szCs w:val="28"/>
        </w:rPr>
        <w:t>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:rsidR="003276EC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:rsidR="00AB3C47" w:rsidRPr="0093704B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D25BF4">
        <w:rPr>
          <w:iCs/>
          <w:sz w:val="28"/>
          <w:szCs w:val="28"/>
        </w:rPr>
        <w:t xml:space="preserve"> Ивановское</w:t>
      </w:r>
      <w:r w:rsidR="00283269" w:rsidRPr="0093704B">
        <w:rPr>
          <w:sz w:val="28"/>
          <w:szCs w:val="28"/>
        </w:rPr>
        <w:t xml:space="preserve"> </w:t>
      </w:r>
      <w:r w:rsidR="002167AD">
        <w:rPr>
          <w:sz w:val="28"/>
          <w:szCs w:val="28"/>
        </w:rPr>
        <w:br/>
      </w:r>
      <w:r w:rsidR="005B45E8" w:rsidRPr="0093704B">
        <w:rPr>
          <w:sz w:val="28"/>
          <w:szCs w:val="28"/>
        </w:rPr>
        <w:t xml:space="preserve">от </w:t>
      </w:r>
      <w:r w:rsidR="00D25BF4">
        <w:rPr>
          <w:sz w:val="28"/>
          <w:szCs w:val="28"/>
        </w:rPr>
        <w:t xml:space="preserve">5 марта </w:t>
      </w:r>
      <w:r w:rsidR="005B45E8" w:rsidRPr="0093704B">
        <w:rPr>
          <w:sz w:val="28"/>
          <w:szCs w:val="28"/>
        </w:rPr>
        <w:t>20</w:t>
      </w:r>
      <w:r w:rsidR="00D25BF4">
        <w:rPr>
          <w:sz w:val="28"/>
          <w:szCs w:val="28"/>
        </w:rPr>
        <w:t>13</w:t>
      </w:r>
      <w:r w:rsidR="005B45E8"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D25BF4">
        <w:rPr>
          <w:sz w:val="28"/>
          <w:szCs w:val="28"/>
        </w:rPr>
        <w:t>01-02/38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 порядке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D25BF4">
        <w:rPr>
          <w:iCs/>
          <w:sz w:val="28"/>
          <w:szCs w:val="28"/>
        </w:rPr>
        <w:t xml:space="preserve"> Ивановское</w:t>
      </w:r>
      <w:r w:rsidR="0006138B" w:rsidRPr="0093704B">
        <w:rPr>
          <w:sz w:val="28"/>
          <w:szCs w:val="28"/>
        </w:rPr>
        <w:t>»;</w:t>
      </w:r>
    </w:p>
    <w:p w:rsidR="003276EC" w:rsidRPr="0093704B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решение 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="00D25BF4">
        <w:rPr>
          <w:iCs/>
          <w:sz w:val="28"/>
          <w:szCs w:val="28"/>
        </w:rPr>
        <w:t xml:space="preserve"> Ивановское </w:t>
      </w:r>
      <w:r w:rsidR="002167AD">
        <w:rPr>
          <w:iCs/>
          <w:sz w:val="28"/>
          <w:szCs w:val="28"/>
        </w:rPr>
        <w:br/>
      </w:r>
      <w:r w:rsidRPr="0093704B">
        <w:rPr>
          <w:sz w:val="28"/>
          <w:szCs w:val="28"/>
        </w:rPr>
        <w:t xml:space="preserve">от </w:t>
      </w:r>
      <w:r w:rsidR="00D25BF4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 </w:t>
      </w:r>
      <w:r w:rsidR="00D25BF4">
        <w:rPr>
          <w:sz w:val="28"/>
          <w:szCs w:val="28"/>
        </w:rPr>
        <w:t xml:space="preserve">сентября </w:t>
      </w:r>
      <w:r w:rsidRPr="0093704B">
        <w:rPr>
          <w:sz w:val="28"/>
          <w:szCs w:val="28"/>
        </w:rPr>
        <w:t>20</w:t>
      </w:r>
      <w:r w:rsidR="00D25BF4">
        <w:rPr>
          <w:sz w:val="28"/>
          <w:szCs w:val="28"/>
        </w:rPr>
        <w:t>21</w:t>
      </w:r>
      <w:r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D25BF4">
        <w:rPr>
          <w:sz w:val="28"/>
          <w:szCs w:val="28"/>
        </w:rPr>
        <w:t>81/2</w:t>
      </w:r>
      <w:r w:rsidRPr="0093704B">
        <w:rPr>
          <w:sz w:val="28"/>
          <w:szCs w:val="28"/>
        </w:rPr>
        <w:t xml:space="preserve"> «О внесении </w:t>
      </w:r>
      <w:r w:rsidRPr="0093704B">
        <w:rPr>
          <w:bCs/>
          <w:sz w:val="28"/>
          <w:szCs w:val="28"/>
        </w:rPr>
        <w:t>изменени</w:t>
      </w:r>
      <w:r w:rsidR="00824E7B" w:rsidRPr="0093704B">
        <w:rPr>
          <w:bCs/>
          <w:sz w:val="28"/>
          <w:szCs w:val="28"/>
        </w:rPr>
        <w:t>й</w:t>
      </w:r>
      <w:r w:rsidRPr="0093704B">
        <w:rPr>
          <w:bCs/>
          <w:sz w:val="28"/>
          <w:szCs w:val="28"/>
        </w:rPr>
        <w:t xml:space="preserve"> в решение </w:t>
      </w:r>
      <w:r w:rsidRPr="0093704B">
        <w:rPr>
          <w:sz w:val="28"/>
          <w:szCs w:val="28"/>
        </w:rPr>
        <w:t xml:space="preserve">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="00D25BF4">
        <w:rPr>
          <w:iCs/>
          <w:sz w:val="28"/>
          <w:szCs w:val="28"/>
        </w:rPr>
        <w:t xml:space="preserve"> Ивановское </w:t>
      </w:r>
      <w:r w:rsidRPr="0093704B">
        <w:rPr>
          <w:sz w:val="28"/>
          <w:szCs w:val="28"/>
        </w:rPr>
        <w:t xml:space="preserve">от </w:t>
      </w:r>
      <w:r w:rsidR="00D25BF4">
        <w:rPr>
          <w:sz w:val="28"/>
          <w:szCs w:val="28"/>
        </w:rPr>
        <w:t xml:space="preserve">5 марта </w:t>
      </w:r>
      <w:r w:rsidRPr="0093704B">
        <w:rPr>
          <w:sz w:val="28"/>
          <w:szCs w:val="28"/>
        </w:rPr>
        <w:t>20</w:t>
      </w:r>
      <w:r w:rsidR="00D25BF4">
        <w:rPr>
          <w:sz w:val="28"/>
          <w:szCs w:val="28"/>
        </w:rPr>
        <w:t>13</w:t>
      </w:r>
      <w:r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D25BF4">
        <w:rPr>
          <w:sz w:val="28"/>
          <w:szCs w:val="28"/>
        </w:rPr>
        <w:t>01-02/38</w:t>
      </w:r>
      <w:r w:rsidR="009D38EA">
        <w:rPr>
          <w:sz w:val="28"/>
          <w:szCs w:val="28"/>
        </w:rPr>
        <w:t>.</w:t>
      </w:r>
      <w:r w:rsidR="00D25BF4">
        <w:rPr>
          <w:sz w:val="28"/>
          <w:szCs w:val="28"/>
        </w:rPr>
        <w:t xml:space="preserve"> </w:t>
      </w:r>
      <w:r w:rsidR="0006138B" w:rsidRPr="0093704B">
        <w:rPr>
          <w:sz w:val="28"/>
          <w:szCs w:val="28"/>
        </w:rPr>
        <w:t xml:space="preserve"> </w:t>
      </w:r>
    </w:p>
    <w:p w:rsidR="00AB3C47" w:rsidRPr="0093704B" w:rsidRDefault="00D27044" w:rsidP="00A37F2A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AB3C47" w:rsidRPr="0093704B">
        <w:rPr>
          <w:sz w:val="28"/>
          <w:szCs w:val="27"/>
        </w:rPr>
        <w:t xml:space="preserve">Опубликовать настоящее решение </w:t>
      </w:r>
      <w:r w:rsidR="00AB3C47" w:rsidRPr="00A37F2A">
        <w:rPr>
          <w:sz w:val="28"/>
        </w:rPr>
        <w:t xml:space="preserve">в </w:t>
      </w:r>
      <w:r w:rsidR="00AB3C47" w:rsidRPr="00A37F2A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A37F2A">
        <w:rPr>
          <w:sz w:val="28"/>
          <w:szCs w:val="28"/>
        </w:rPr>
        <w:t>.</w:t>
      </w:r>
      <w:r w:rsidR="00AB3C47" w:rsidRPr="0093704B">
        <w:rPr>
          <w:i/>
          <w:sz w:val="28"/>
          <w:szCs w:val="28"/>
        </w:rPr>
        <w:t xml:space="preserve"> </w:t>
      </w:r>
    </w:p>
    <w:p w:rsidR="00AB3C47" w:rsidRDefault="00AB3C47" w:rsidP="000C7394">
      <w:pPr>
        <w:jc w:val="both"/>
        <w:rPr>
          <w:b/>
          <w:bCs/>
          <w:sz w:val="28"/>
          <w:szCs w:val="28"/>
        </w:rPr>
      </w:pPr>
    </w:p>
    <w:p w:rsidR="002167AD" w:rsidRDefault="002167AD" w:rsidP="000C7394">
      <w:pPr>
        <w:jc w:val="both"/>
        <w:rPr>
          <w:b/>
          <w:bCs/>
          <w:sz w:val="28"/>
          <w:szCs w:val="28"/>
        </w:rPr>
      </w:pPr>
    </w:p>
    <w:p w:rsidR="002167AD" w:rsidRPr="0093704B" w:rsidRDefault="002167AD" w:rsidP="000C7394">
      <w:pPr>
        <w:jc w:val="both"/>
        <w:rPr>
          <w:b/>
          <w:bCs/>
          <w:sz w:val="28"/>
          <w:szCs w:val="28"/>
        </w:rPr>
      </w:pPr>
    </w:p>
    <w:p w:rsidR="00812E48" w:rsidRDefault="00AB3C47" w:rsidP="000C7394">
      <w:pPr>
        <w:jc w:val="both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Глава </w:t>
      </w:r>
    </w:p>
    <w:p w:rsidR="009139BC" w:rsidRPr="0093704B" w:rsidRDefault="00AB3C47" w:rsidP="00DE0652">
      <w:pPr>
        <w:jc w:val="both"/>
        <w:rPr>
          <w:sz w:val="28"/>
          <w:szCs w:val="28"/>
        </w:rPr>
      </w:pPr>
      <w:r w:rsidRPr="00DE0652">
        <w:rPr>
          <w:b/>
          <w:bCs/>
          <w:iCs/>
          <w:sz w:val="28"/>
          <w:szCs w:val="28"/>
        </w:rPr>
        <w:t xml:space="preserve">муниципального </w:t>
      </w:r>
      <w:r w:rsidR="00541FBE" w:rsidRPr="00DE0652">
        <w:rPr>
          <w:b/>
          <w:bCs/>
          <w:iCs/>
          <w:sz w:val="28"/>
          <w:szCs w:val="28"/>
        </w:rPr>
        <w:t>округа</w:t>
      </w:r>
      <w:r w:rsidR="00A72931">
        <w:rPr>
          <w:b/>
          <w:bCs/>
          <w:iCs/>
          <w:sz w:val="28"/>
          <w:szCs w:val="28"/>
        </w:rPr>
        <w:t xml:space="preserve"> Ивановское                                                    </w:t>
      </w:r>
      <w:r w:rsidR="00A37F2A" w:rsidRPr="00A37F2A">
        <w:rPr>
          <w:b/>
          <w:sz w:val="28"/>
          <w:szCs w:val="28"/>
        </w:rPr>
        <w:t>И.И. Громов</w:t>
      </w:r>
      <w:r w:rsidR="009139BC" w:rsidRPr="0093704B">
        <w:rPr>
          <w:sz w:val="28"/>
          <w:szCs w:val="28"/>
        </w:rPr>
        <w:br w:type="page"/>
      </w:r>
    </w:p>
    <w:p w:rsidR="0045322F" w:rsidRPr="00402360" w:rsidRDefault="000856DA" w:rsidP="005423D4">
      <w:pPr>
        <w:ind w:left="5670"/>
        <w:rPr>
          <w:sz w:val="20"/>
          <w:szCs w:val="20"/>
        </w:rPr>
      </w:pPr>
      <w:r w:rsidRPr="00402360">
        <w:rPr>
          <w:sz w:val="20"/>
          <w:szCs w:val="20"/>
        </w:rPr>
        <w:lastRenderedPageBreak/>
        <w:t xml:space="preserve">Приложение </w:t>
      </w:r>
    </w:p>
    <w:p w:rsidR="00402360" w:rsidRDefault="000856DA" w:rsidP="005423D4">
      <w:pPr>
        <w:ind w:left="5670"/>
        <w:jc w:val="both"/>
        <w:rPr>
          <w:rFonts w:eastAsiaTheme="minorHAnsi"/>
          <w:sz w:val="20"/>
          <w:szCs w:val="20"/>
          <w:lang w:eastAsia="en-US"/>
        </w:rPr>
      </w:pPr>
      <w:r w:rsidRPr="00402360">
        <w:rPr>
          <w:sz w:val="20"/>
          <w:szCs w:val="20"/>
        </w:rPr>
        <w:t xml:space="preserve">к </w:t>
      </w:r>
      <w:r w:rsidR="00B42842" w:rsidRPr="00402360">
        <w:rPr>
          <w:sz w:val="20"/>
          <w:szCs w:val="20"/>
        </w:rPr>
        <w:t>решению</w:t>
      </w:r>
      <w:r w:rsidR="00402360">
        <w:rPr>
          <w:sz w:val="20"/>
          <w:szCs w:val="20"/>
        </w:rPr>
        <w:t xml:space="preserve"> </w:t>
      </w:r>
      <w:r w:rsidRPr="00402360">
        <w:rPr>
          <w:rFonts w:eastAsiaTheme="minorHAnsi"/>
          <w:sz w:val="20"/>
          <w:szCs w:val="20"/>
          <w:lang w:eastAsia="en-US"/>
        </w:rPr>
        <w:t>Совета депутатов</w:t>
      </w:r>
      <w:r w:rsidR="00402360">
        <w:rPr>
          <w:rFonts w:eastAsiaTheme="minorHAnsi"/>
          <w:sz w:val="20"/>
          <w:szCs w:val="20"/>
          <w:lang w:eastAsia="en-US"/>
        </w:rPr>
        <w:t xml:space="preserve"> </w:t>
      </w:r>
    </w:p>
    <w:p w:rsidR="000856DA" w:rsidRPr="00402360" w:rsidRDefault="000856DA" w:rsidP="005423D4">
      <w:pPr>
        <w:ind w:left="5670"/>
        <w:jc w:val="both"/>
        <w:rPr>
          <w:i/>
          <w:sz w:val="20"/>
          <w:szCs w:val="20"/>
        </w:rPr>
      </w:pPr>
      <w:r w:rsidRPr="00402360">
        <w:rPr>
          <w:iCs/>
          <w:sz w:val="20"/>
          <w:szCs w:val="20"/>
        </w:rPr>
        <w:t>муниципального округа</w:t>
      </w:r>
      <w:r w:rsidR="00402360">
        <w:rPr>
          <w:iCs/>
          <w:sz w:val="20"/>
          <w:szCs w:val="20"/>
        </w:rPr>
        <w:t xml:space="preserve"> Ивановское</w:t>
      </w:r>
    </w:p>
    <w:p w:rsidR="000856DA" w:rsidRPr="00402360" w:rsidRDefault="000856DA" w:rsidP="005423D4">
      <w:pPr>
        <w:ind w:left="5670"/>
        <w:rPr>
          <w:sz w:val="20"/>
          <w:szCs w:val="20"/>
        </w:rPr>
      </w:pPr>
      <w:r w:rsidRPr="00402360">
        <w:rPr>
          <w:sz w:val="20"/>
          <w:szCs w:val="20"/>
        </w:rPr>
        <w:t>от</w:t>
      </w:r>
      <w:r w:rsidR="00C47EB3">
        <w:rPr>
          <w:sz w:val="20"/>
          <w:szCs w:val="20"/>
        </w:rPr>
        <w:t xml:space="preserve"> 03 сентября </w:t>
      </w:r>
      <w:r w:rsidRPr="00402360">
        <w:rPr>
          <w:sz w:val="20"/>
          <w:szCs w:val="20"/>
        </w:rPr>
        <w:t>20</w:t>
      </w:r>
      <w:r w:rsidR="00C47EB3">
        <w:rPr>
          <w:sz w:val="20"/>
          <w:szCs w:val="20"/>
        </w:rPr>
        <w:t>24</w:t>
      </w:r>
      <w:r w:rsidRPr="00402360">
        <w:rPr>
          <w:sz w:val="20"/>
          <w:szCs w:val="20"/>
        </w:rPr>
        <w:t xml:space="preserve"> года</w:t>
      </w:r>
      <w:r w:rsidR="00B529B4">
        <w:rPr>
          <w:sz w:val="20"/>
          <w:szCs w:val="20"/>
        </w:rPr>
        <w:t xml:space="preserve"> </w:t>
      </w:r>
      <w:r w:rsidRPr="00402360">
        <w:rPr>
          <w:sz w:val="20"/>
          <w:szCs w:val="20"/>
        </w:rPr>
        <w:t>№</w:t>
      </w:r>
      <w:r w:rsidR="00EB6DBF">
        <w:rPr>
          <w:sz w:val="20"/>
          <w:szCs w:val="20"/>
        </w:rPr>
        <w:t xml:space="preserve"> 39/2</w:t>
      </w:r>
    </w:p>
    <w:p w:rsidR="000856DA" w:rsidRPr="0093704B" w:rsidRDefault="000856DA" w:rsidP="005423D4">
      <w:pPr>
        <w:jc w:val="center"/>
        <w:rPr>
          <w:b/>
          <w:sz w:val="28"/>
          <w:szCs w:val="28"/>
        </w:rPr>
      </w:pPr>
    </w:p>
    <w:p w:rsidR="007A763F" w:rsidRPr="0093704B" w:rsidRDefault="007A763F" w:rsidP="005423D4">
      <w:pPr>
        <w:jc w:val="center"/>
        <w:rPr>
          <w:b/>
          <w:sz w:val="28"/>
          <w:szCs w:val="28"/>
        </w:rPr>
      </w:pPr>
    </w:p>
    <w:p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="00B529B4">
        <w:rPr>
          <w:b/>
          <w:bCs/>
          <w:iCs/>
          <w:sz w:val="28"/>
          <w:szCs w:val="28"/>
        </w:rPr>
        <w:t xml:space="preserve"> Ивановское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B529B4">
        <w:rPr>
          <w:iCs/>
          <w:sz w:val="28"/>
          <w:szCs w:val="28"/>
        </w:rPr>
        <w:t xml:space="preserve"> Ивановское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="002167A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="002167A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="002167A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="002167A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2167AD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2167AD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CD3519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>.</w:t>
      </w:r>
    </w:p>
    <w:p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="00AA140F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</w:p>
    <w:p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AA140F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140F">
        <w:rPr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="00CD3519">
        <w:rPr>
          <w:sz w:val="28"/>
          <w:szCs w:val="28"/>
        </w:rPr>
        <w:t>.</w:t>
      </w:r>
    </w:p>
    <w:p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</w:p>
    <w:p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</w:t>
      </w:r>
      <w:r w:rsidR="009C13F1" w:rsidRPr="003312B8">
        <w:rPr>
          <w:sz w:val="28"/>
          <w:szCs w:val="28"/>
        </w:rPr>
        <w:t xml:space="preserve">менее </w:t>
      </w:r>
      <w:r w:rsidR="003C1D25" w:rsidRPr="003312B8">
        <w:rPr>
          <w:sz w:val="28"/>
          <w:szCs w:val="28"/>
        </w:rPr>
        <w:t>10</w:t>
      </w:r>
      <w:r w:rsidR="00CC10F1" w:rsidRPr="003312B8">
        <w:rPr>
          <w:sz w:val="28"/>
          <w:szCs w:val="28"/>
        </w:rPr>
        <w:t>0</w:t>
      </w:r>
      <w:r w:rsidR="009C13F1" w:rsidRPr="003312B8">
        <w:rPr>
          <w:sz w:val="28"/>
          <w:szCs w:val="28"/>
        </w:rPr>
        <w:t xml:space="preserve"> человек</w:t>
      </w:r>
      <w:r w:rsidR="009C13F1" w:rsidRPr="0093704B">
        <w:rPr>
          <w:sz w:val="28"/>
          <w:szCs w:val="28"/>
        </w:rPr>
        <w:t xml:space="preserve"> (далее – инициативная группа).</w:t>
      </w:r>
    </w:p>
    <w:p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</w:p>
    <w:p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</w:t>
      </w:r>
      <w:r w:rsidR="003C1D25">
        <w:rPr>
          <w:sz w:val="28"/>
          <w:szCs w:val="28"/>
        </w:rPr>
        <w:t>3</w:t>
      </w:r>
      <w:r w:rsidR="003A2E1C" w:rsidRPr="0093704B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</w:t>
      </w:r>
      <w:r w:rsidR="00AA176D" w:rsidRPr="0093704B">
        <w:rPr>
          <w:sz w:val="28"/>
          <w:szCs w:val="28"/>
        </w:rPr>
        <w:lastRenderedPageBreak/>
        <w:t xml:space="preserve">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FF098A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AA140F">
        <w:rPr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AA140F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:rsidR="002123C1" w:rsidRPr="0068300D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68300D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AA140F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A140F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случае</w:t>
      </w:r>
      <w:r w:rsidR="00B45CF4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0F736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B45CF4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68300D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68300D">
        <w:rPr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="0068300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</w:t>
      </w:r>
      <w:r w:rsidR="00DE0DA1" w:rsidRPr="003312B8">
        <w:rPr>
          <w:sz w:val="28"/>
          <w:szCs w:val="28"/>
        </w:rPr>
        <w:t xml:space="preserve">(не менее </w:t>
      </w:r>
      <w:r w:rsidR="00CC10F1" w:rsidRPr="003312B8">
        <w:rPr>
          <w:sz w:val="28"/>
          <w:szCs w:val="28"/>
        </w:rPr>
        <w:t>3</w:t>
      </w:r>
      <w:r w:rsidR="00DE0DA1" w:rsidRPr="003312B8">
        <w:rPr>
          <w:sz w:val="28"/>
          <w:szCs w:val="28"/>
        </w:rPr>
        <w:t xml:space="preserve"> депутатов)</w:t>
      </w:r>
      <w:r w:rsidR="00B31181" w:rsidRPr="003312B8">
        <w:rPr>
          <w:sz w:val="28"/>
          <w:szCs w:val="28"/>
        </w:rPr>
        <w:t>,</w:t>
      </w:r>
      <w:r w:rsidR="00B31181" w:rsidRPr="0093704B">
        <w:rPr>
          <w:sz w:val="28"/>
          <w:szCs w:val="28"/>
        </w:rPr>
        <w:t xml:space="preserve">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0F7360">
        <w:rPr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:rsidR="007B1E6B" w:rsidRPr="0068300D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0F7360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="000F7360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B45CF4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8D3C36" w:rsidRPr="0068300D">
        <w:rPr>
          <w:iCs/>
          <w:sz w:val="28"/>
          <w:szCs w:val="28"/>
        </w:rPr>
        <w:t>.</w:t>
      </w:r>
    </w:p>
    <w:p w:rsidR="008D2392" w:rsidRPr="00B45CF4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68300D">
        <w:rPr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68300D">
        <w:rPr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93704B">
        <w:rPr>
          <w:sz w:val="28"/>
          <w:szCs w:val="28"/>
        </w:rPr>
        <w:t>,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B45CF4">
        <w:rPr>
          <w:iCs/>
          <w:sz w:val="28"/>
          <w:szCs w:val="28"/>
        </w:rPr>
        <w:t xml:space="preserve">а также по проектам постановлений </w:t>
      </w:r>
      <w:r w:rsidR="00F3024D" w:rsidRPr="00B45CF4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B45CF4">
        <w:rPr>
          <w:sz w:val="28"/>
          <w:szCs w:val="28"/>
        </w:rPr>
        <w:t>.</w:t>
      </w:r>
    </w:p>
    <w:p w:rsidR="0068300D" w:rsidRPr="00B45CF4" w:rsidRDefault="0068300D" w:rsidP="00207487">
      <w:pPr>
        <w:jc w:val="center"/>
        <w:rPr>
          <w:b/>
          <w:bCs/>
          <w:sz w:val="28"/>
          <w:szCs w:val="28"/>
        </w:rPr>
      </w:pPr>
    </w:p>
    <w:p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1C3C78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DD29BE" w:rsidRPr="0093704B">
        <w:rPr>
          <w:sz w:val="28"/>
          <w:szCs w:val="28"/>
        </w:rPr>
        <w:t>,</w:t>
      </w:r>
      <w:r w:rsidR="0068300D">
        <w:rPr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>распоряжением</w:t>
      </w:r>
      <w:r w:rsidR="001C3C78">
        <w:rPr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>главы</w:t>
      </w:r>
      <w:r w:rsidR="0068300D">
        <w:rPr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</w:t>
      </w:r>
      <w:r w:rsidR="001C3C78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B45CF4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68300D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A2111C">
        <w:rPr>
          <w:sz w:val="28"/>
          <w:szCs w:val="28"/>
        </w:rPr>
        <w:t>7</w:t>
      </w:r>
      <w:r w:rsidR="004B0415" w:rsidRPr="0093704B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316CDF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B45CF4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316CDF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B81261">
        <w:rPr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316CDF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="00B81261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="00B81261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071C5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bookmarkStart w:id="6" w:name="_Hlk134610800"/>
      <w:r w:rsidR="00B81261">
        <w:rPr>
          <w:sz w:val="28"/>
          <w:szCs w:val="28"/>
        </w:rPr>
        <w:t xml:space="preserve"> </w:t>
      </w:r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B81261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:rsidR="004B08CF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B81261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="001B57CD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>, в том числе</w:t>
      </w:r>
      <w:r w:rsidR="00A2111C">
        <w:rPr>
          <w:sz w:val="28"/>
          <w:szCs w:val="28"/>
        </w:rPr>
        <w:t xml:space="preserve">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B81261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:rsidR="00311824" w:rsidRPr="0093704B" w:rsidRDefault="00311824" w:rsidP="00463779">
      <w:pPr>
        <w:ind w:firstLine="709"/>
        <w:jc w:val="both"/>
        <w:rPr>
          <w:sz w:val="28"/>
          <w:szCs w:val="28"/>
        </w:rPr>
      </w:pPr>
    </w:p>
    <w:p w:rsidR="00D86789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</w:t>
      </w:r>
      <w:r w:rsidR="00146596" w:rsidRPr="003312B8">
        <w:rPr>
          <w:sz w:val="28"/>
          <w:szCs w:val="28"/>
        </w:rPr>
        <w:t>3</w:t>
      </w:r>
      <w:r w:rsidR="00A2111C" w:rsidRPr="003312B8">
        <w:rPr>
          <w:sz w:val="28"/>
          <w:szCs w:val="28"/>
        </w:rPr>
        <w:t xml:space="preserve">3 </w:t>
      </w:r>
      <w:r w:rsidR="005052A0" w:rsidRPr="003312B8">
        <w:rPr>
          <w:sz w:val="28"/>
          <w:szCs w:val="28"/>
        </w:rPr>
        <w:t>и 3</w:t>
      </w:r>
      <w:r w:rsidR="00A2111C" w:rsidRPr="003312B8">
        <w:rPr>
          <w:sz w:val="28"/>
          <w:szCs w:val="28"/>
        </w:rPr>
        <w:t>4</w:t>
      </w:r>
      <w:r w:rsidR="00A2111C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11C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об отказе в назначении публичных слушаний (далее – решение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:rsidR="00FA3C15" w:rsidRPr="0093704B" w:rsidRDefault="00A2111C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B81261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11C">
        <w:rPr>
          <w:sz w:val="28"/>
          <w:szCs w:val="28"/>
        </w:rPr>
        <w:t>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071C5B">
        <w:rPr>
          <w:sz w:val="28"/>
          <w:szCs w:val="28"/>
        </w:rPr>
        <w:t xml:space="preserve"> </w:t>
      </w:r>
      <w:r w:rsidR="00461B10" w:rsidRPr="0093704B">
        <w:rPr>
          <w:sz w:val="28"/>
          <w:szCs w:val="28"/>
        </w:rPr>
        <w:t xml:space="preserve">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1 пункта </w:t>
      </w:r>
      <w:r w:rsidR="00A2111C" w:rsidRPr="003312B8">
        <w:rPr>
          <w:sz w:val="28"/>
          <w:szCs w:val="28"/>
        </w:rPr>
        <w:t>29</w:t>
      </w:r>
      <w:r w:rsidR="00221E6D" w:rsidRPr="0093704B">
        <w:rPr>
          <w:sz w:val="28"/>
          <w:szCs w:val="28"/>
        </w:rPr>
        <w:t xml:space="preserve">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071C5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071C5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</w:p>
    <w:p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11C">
        <w:rPr>
          <w:sz w:val="28"/>
          <w:szCs w:val="28"/>
        </w:rPr>
        <w:t>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B81261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 xml:space="preserve">чем за </w:t>
      </w:r>
      <w:r w:rsidR="00A2111C" w:rsidRPr="003312B8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Pr="0093704B">
        <w:rPr>
          <w:sz w:val="28"/>
          <w:szCs w:val="28"/>
        </w:rPr>
        <w:t>.</w:t>
      </w:r>
    </w:p>
    <w:p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B81261">
        <w:rPr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FF64A6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 xml:space="preserve">, руководителю рабочей группы (пункты </w:t>
      </w:r>
      <w:r w:rsidR="00EB050A" w:rsidRPr="003312B8">
        <w:rPr>
          <w:sz w:val="28"/>
          <w:szCs w:val="28"/>
        </w:rPr>
        <w:t>3</w:t>
      </w:r>
      <w:r w:rsidR="00FF64A6" w:rsidRPr="003312B8">
        <w:rPr>
          <w:sz w:val="28"/>
          <w:szCs w:val="28"/>
        </w:rPr>
        <w:t>3</w:t>
      </w:r>
      <w:r w:rsidR="00EB050A" w:rsidRPr="003312B8">
        <w:rPr>
          <w:sz w:val="28"/>
          <w:szCs w:val="28"/>
        </w:rPr>
        <w:t xml:space="preserve"> и 3</w:t>
      </w:r>
      <w:r w:rsidR="00FF64A6" w:rsidRPr="003312B8">
        <w:rPr>
          <w:sz w:val="28"/>
          <w:szCs w:val="28"/>
        </w:rPr>
        <w:t>4</w:t>
      </w:r>
      <w:r w:rsidR="00EB050A" w:rsidRPr="0093704B">
        <w:rPr>
          <w:sz w:val="28"/>
          <w:szCs w:val="28"/>
        </w:rPr>
        <w:t xml:space="preserve"> настоящего Порядка)</w:t>
      </w:r>
      <w:r w:rsidR="00B81261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FF64A6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="006A4962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FF64A6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B81261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:rsidR="00FF64A6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FF64A6">
        <w:rPr>
          <w:iCs/>
          <w:sz w:val="28"/>
          <w:szCs w:val="28"/>
        </w:rPr>
        <w:t>аппарата Совета депутатов</w:t>
      </w:r>
      <w:r w:rsidR="006A4962" w:rsidRPr="00FF64A6">
        <w:rPr>
          <w:iCs/>
          <w:sz w:val="28"/>
          <w:szCs w:val="28"/>
        </w:rPr>
        <w:t xml:space="preserve"> </w:t>
      </w:r>
      <w:r w:rsidR="00013C95" w:rsidRPr="00FF64A6">
        <w:rPr>
          <w:sz w:val="28"/>
          <w:szCs w:val="28"/>
        </w:rPr>
        <w:t>по предложению</w:t>
      </w:r>
      <w:r w:rsidR="00013C95" w:rsidRPr="0093704B">
        <w:rPr>
          <w:sz w:val="28"/>
          <w:szCs w:val="28"/>
        </w:rPr>
        <w:t xml:space="preserve"> </w:t>
      </w:r>
      <w:r w:rsidR="00FF64A6">
        <w:rPr>
          <w:sz w:val="28"/>
          <w:szCs w:val="28"/>
        </w:rPr>
        <w:t>главы муниципального округа.</w:t>
      </w:r>
    </w:p>
    <w:p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6A4962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B81261">
        <w:rPr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055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055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 xml:space="preserve">, </w:t>
      </w:r>
      <w:r w:rsidR="0016278F" w:rsidRPr="0093704B">
        <w:rPr>
          <w:sz w:val="28"/>
          <w:szCs w:val="28"/>
        </w:rPr>
        <w:lastRenderedPageBreak/>
        <w:t>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 xml:space="preserve">) о назначении публичных слушаний (пункт </w:t>
      </w:r>
      <w:r w:rsidR="0016278F" w:rsidRPr="003312B8">
        <w:rPr>
          <w:sz w:val="28"/>
          <w:szCs w:val="28"/>
        </w:rPr>
        <w:t>3</w:t>
      </w:r>
      <w:r w:rsidR="00525AD4" w:rsidRPr="003312B8">
        <w:rPr>
          <w:sz w:val="28"/>
          <w:szCs w:val="28"/>
        </w:rPr>
        <w:t>3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055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</w:p>
    <w:p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="00B81261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4A1055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93704B" w:rsidRDefault="004A1055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:rsidR="00A84467" w:rsidRPr="004A1055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A1055">
        <w:rPr>
          <w:sz w:val="28"/>
          <w:szCs w:val="28"/>
        </w:rPr>
        <w:t>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4A1055">
        <w:rPr>
          <w:iCs/>
          <w:sz w:val="28"/>
          <w:szCs w:val="28"/>
        </w:rPr>
        <w:t>аппарат Совета депутатов</w:t>
      </w:r>
      <w:r w:rsidR="00A84467" w:rsidRPr="004A1055">
        <w:rPr>
          <w:sz w:val="28"/>
          <w:szCs w:val="28"/>
        </w:rPr>
        <w:t>.</w:t>
      </w:r>
    </w:p>
    <w:p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B81261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F662B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BF662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B81261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B81261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B81261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:rsidR="00372090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F662B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3312B8">
        <w:rPr>
          <w:sz w:val="28"/>
          <w:szCs w:val="28"/>
        </w:rPr>
        <w:t>4</w:t>
      </w:r>
      <w:r w:rsidR="00BF662B" w:rsidRPr="003312B8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</w:t>
      </w:r>
      <w:r w:rsidRPr="0093704B">
        <w:rPr>
          <w:sz w:val="28"/>
          <w:szCs w:val="28"/>
        </w:rPr>
        <w:lastRenderedPageBreak/>
        <w:t xml:space="preserve">Порядка, должны быть составлены по форме согласно приложению 1 к настоящему Порядку. </w:t>
      </w:r>
    </w:p>
    <w:p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3312B8">
        <w:rPr>
          <w:sz w:val="28"/>
          <w:szCs w:val="28"/>
        </w:rPr>
        <w:t>4</w:t>
      </w:r>
      <w:r w:rsidR="00BF662B" w:rsidRPr="003312B8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 xml:space="preserve">пункта </w:t>
      </w:r>
      <w:r w:rsidRPr="003312B8">
        <w:rPr>
          <w:sz w:val="28"/>
          <w:szCs w:val="28"/>
        </w:rPr>
        <w:t>4</w:t>
      </w:r>
      <w:r w:rsidR="00BF662B" w:rsidRPr="003312B8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3312B8">
        <w:rPr>
          <w:sz w:val="28"/>
          <w:szCs w:val="28"/>
        </w:rPr>
        <w:t>4</w:t>
      </w:r>
      <w:r w:rsidR="00C85432" w:rsidRPr="003312B8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3312B8">
        <w:rPr>
          <w:sz w:val="28"/>
          <w:szCs w:val="28"/>
        </w:rPr>
        <w:t>4</w:t>
      </w:r>
      <w:r w:rsidR="00C85432" w:rsidRPr="003312B8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="00B81261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3312B8">
        <w:rPr>
          <w:sz w:val="28"/>
          <w:szCs w:val="28"/>
        </w:rPr>
        <w:t>4</w:t>
      </w:r>
      <w:r w:rsidR="00C85432" w:rsidRPr="003312B8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3312B8">
        <w:rPr>
          <w:sz w:val="28"/>
          <w:szCs w:val="28"/>
        </w:rPr>
        <w:t>4</w:t>
      </w:r>
      <w:r w:rsidR="00C85432" w:rsidRPr="003312B8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C85432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3312B8">
        <w:rPr>
          <w:sz w:val="28"/>
          <w:szCs w:val="28"/>
        </w:rPr>
        <w:t>3</w:t>
      </w:r>
      <w:r w:rsidR="00C85432" w:rsidRPr="003312B8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C85432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C85432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9B666A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9B666A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bookmarkEnd w:id="8"/>
      <w:r w:rsidR="009B666A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3312B8">
        <w:rPr>
          <w:sz w:val="28"/>
          <w:szCs w:val="28"/>
        </w:rPr>
        <w:t>4</w:t>
      </w:r>
      <w:r w:rsidR="00C85432" w:rsidRPr="003312B8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</w:t>
      </w:r>
      <w:r w:rsidRPr="003312B8">
        <w:rPr>
          <w:sz w:val="28"/>
          <w:szCs w:val="28"/>
        </w:rPr>
        <w:t xml:space="preserve">не более </w:t>
      </w:r>
      <w:r w:rsidR="003312B8">
        <w:rPr>
          <w:sz w:val="28"/>
          <w:szCs w:val="28"/>
        </w:rPr>
        <w:t xml:space="preserve">30 </w:t>
      </w:r>
      <w:r w:rsidRPr="003312B8">
        <w:rPr>
          <w:sz w:val="28"/>
          <w:szCs w:val="28"/>
        </w:rPr>
        <w:t>Мб.</w:t>
      </w:r>
      <w:r w:rsidRPr="0093704B">
        <w:rPr>
          <w:sz w:val="28"/>
          <w:szCs w:val="28"/>
        </w:rPr>
        <w:t xml:space="preserve">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C0349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</w:t>
      </w:r>
      <w:r w:rsidR="001E52E3" w:rsidRPr="003312B8">
        <w:rPr>
          <w:sz w:val="28"/>
          <w:szCs w:val="28"/>
        </w:rPr>
        <w:t>4</w:t>
      </w:r>
      <w:r w:rsidR="00AC0349" w:rsidRPr="003312B8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3312B8">
        <w:rPr>
          <w:sz w:val="28"/>
          <w:szCs w:val="28"/>
        </w:rPr>
        <w:t>4</w:t>
      </w:r>
      <w:r w:rsidR="00AC0349" w:rsidRPr="003312B8">
        <w:rPr>
          <w:sz w:val="28"/>
          <w:szCs w:val="28"/>
        </w:rPr>
        <w:t>1</w:t>
      </w:r>
      <w:r w:rsidR="00AB7104" w:rsidRPr="003312B8">
        <w:rPr>
          <w:sz w:val="28"/>
          <w:szCs w:val="28"/>
        </w:rPr>
        <w:t> – </w:t>
      </w:r>
      <w:r w:rsidR="00735448" w:rsidRPr="003312B8">
        <w:rPr>
          <w:sz w:val="28"/>
          <w:szCs w:val="28"/>
        </w:rPr>
        <w:t>4</w:t>
      </w:r>
      <w:r w:rsidR="00AC0349" w:rsidRPr="003312B8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C0349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C0349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</w:t>
      </w:r>
      <w:r w:rsidR="004B2D27" w:rsidRPr="0093704B">
        <w:rPr>
          <w:sz w:val="28"/>
          <w:szCs w:val="28"/>
        </w:rPr>
        <w:lastRenderedPageBreak/>
        <w:t xml:space="preserve">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AC0349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9B666A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</w:t>
      </w:r>
      <w:r w:rsidR="00DF1C75" w:rsidRPr="005E5702">
        <w:rPr>
          <w:sz w:val="28"/>
          <w:szCs w:val="28"/>
        </w:rPr>
        <w:t>пункта 4</w:t>
      </w:r>
      <w:r w:rsidR="00AC0349" w:rsidRPr="005E5702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:rsidR="00AF4059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C0349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:rsidR="007220AF" w:rsidRPr="0093704B" w:rsidRDefault="00AC0349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9B666A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</w:p>
    <w:p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024C34" w:rsidRPr="00AC0349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="006A4962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="006A4962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</w:t>
      </w:r>
      <w:r w:rsidRPr="00AC0349">
        <w:rPr>
          <w:sz w:val="28"/>
          <w:szCs w:val="28"/>
        </w:rPr>
        <w:t xml:space="preserve">представителей </w:t>
      </w:r>
      <w:r w:rsidRPr="00AC0349">
        <w:rPr>
          <w:iCs/>
          <w:sz w:val="28"/>
          <w:szCs w:val="28"/>
        </w:rPr>
        <w:t>аппарата Совета депутатов</w:t>
      </w:r>
      <w:r w:rsidRPr="00AC0349">
        <w:rPr>
          <w:sz w:val="28"/>
          <w:szCs w:val="28"/>
        </w:rPr>
        <w:t>;</w:t>
      </w:r>
    </w:p>
    <w:p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C0349">
        <w:rPr>
          <w:sz w:val="28"/>
          <w:szCs w:val="28"/>
        </w:rPr>
        <w:t>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</w:t>
      </w:r>
      <w:r w:rsidR="00437D09" w:rsidRPr="0093704B">
        <w:rPr>
          <w:sz w:val="28"/>
          <w:szCs w:val="28"/>
        </w:rPr>
        <w:lastRenderedPageBreak/>
        <w:t>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C0349">
        <w:rPr>
          <w:sz w:val="28"/>
          <w:szCs w:val="28"/>
        </w:rPr>
        <w:t>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9B666A">
        <w:rPr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9B666A">
        <w:rPr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C0349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5E5702">
        <w:rPr>
          <w:sz w:val="28"/>
          <w:szCs w:val="28"/>
        </w:rPr>
        <w:t>5</w:t>
      </w:r>
      <w:r w:rsidR="00AC0349" w:rsidRPr="005E5702">
        <w:rPr>
          <w:sz w:val="28"/>
          <w:szCs w:val="28"/>
        </w:rPr>
        <w:t>1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</w:t>
      </w:r>
      <w:r w:rsidR="00B60805" w:rsidRPr="005E5702">
        <w:rPr>
          <w:sz w:val="28"/>
          <w:szCs w:val="28"/>
        </w:rPr>
        <w:t>5</w:t>
      </w:r>
      <w:r w:rsidR="00AC0349" w:rsidRPr="005E5702">
        <w:rPr>
          <w:sz w:val="28"/>
          <w:szCs w:val="28"/>
        </w:rPr>
        <w:t>7</w:t>
      </w:r>
      <w:r w:rsidR="00B60805" w:rsidRPr="005E5702">
        <w:rPr>
          <w:sz w:val="28"/>
          <w:szCs w:val="28"/>
        </w:rPr>
        <w:t xml:space="preserve"> и 5</w:t>
      </w:r>
      <w:r w:rsidR="00AC0349" w:rsidRPr="005E5702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D16ED4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AC0349">
        <w:rPr>
          <w:iCs/>
          <w:sz w:val="28"/>
          <w:szCs w:val="28"/>
        </w:rPr>
        <w:t>глава</w:t>
      </w:r>
      <w:r w:rsidR="00D16ED4" w:rsidRPr="00AC0349">
        <w:rPr>
          <w:iCs/>
          <w:sz w:val="28"/>
          <w:szCs w:val="28"/>
        </w:rPr>
        <w:t xml:space="preserve"> </w:t>
      </w:r>
      <w:r w:rsidR="00AD6107" w:rsidRPr="00AC0349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9B666A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C0349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="009B666A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C0349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9B666A">
        <w:rPr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AC0349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 xml:space="preserve">правах и обязанностях участников публичных слушаниях, установленных </w:t>
      </w:r>
      <w:r w:rsidR="0085242A" w:rsidRPr="00EE5D29">
        <w:rPr>
          <w:sz w:val="28"/>
          <w:szCs w:val="28"/>
        </w:rPr>
        <w:t>пункта</w:t>
      </w:r>
      <w:r w:rsidR="00ED29D7" w:rsidRPr="00EE5D29">
        <w:rPr>
          <w:sz w:val="28"/>
          <w:szCs w:val="28"/>
        </w:rPr>
        <w:t>ми</w:t>
      </w:r>
      <w:r w:rsidR="0085242A" w:rsidRPr="00EE5D29">
        <w:rPr>
          <w:sz w:val="28"/>
          <w:szCs w:val="28"/>
        </w:rPr>
        <w:t xml:space="preserve"> </w:t>
      </w:r>
      <w:r w:rsidR="0085242A" w:rsidRPr="005E5702">
        <w:rPr>
          <w:sz w:val="28"/>
          <w:szCs w:val="28"/>
        </w:rPr>
        <w:t>5</w:t>
      </w:r>
      <w:r w:rsidR="00780158" w:rsidRPr="005E5702">
        <w:rPr>
          <w:sz w:val="28"/>
          <w:szCs w:val="28"/>
        </w:rPr>
        <w:t>6</w:t>
      </w:r>
      <w:r w:rsidR="0085242A" w:rsidRPr="005E5702">
        <w:rPr>
          <w:sz w:val="28"/>
          <w:szCs w:val="28"/>
        </w:rPr>
        <w:t xml:space="preserve"> и 5</w:t>
      </w:r>
      <w:r w:rsidR="0017270C" w:rsidRPr="005E5702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</w:t>
      </w:r>
      <w:r w:rsidR="0085242A" w:rsidRPr="005E5702">
        <w:rPr>
          <w:sz w:val="28"/>
          <w:szCs w:val="28"/>
        </w:rPr>
        <w:t>5</w:t>
      </w:r>
      <w:r w:rsidR="0017270C" w:rsidRPr="005E5702">
        <w:rPr>
          <w:sz w:val="28"/>
          <w:szCs w:val="28"/>
        </w:rPr>
        <w:t>8</w:t>
      </w:r>
      <w:r w:rsidR="00ED29D7" w:rsidRPr="005E5702">
        <w:rPr>
          <w:sz w:val="28"/>
          <w:szCs w:val="28"/>
        </w:rPr>
        <w:t>,</w:t>
      </w:r>
      <w:r w:rsidR="0085242A" w:rsidRPr="005E5702">
        <w:rPr>
          <w:sz w:val="28"/>
          <w:szCs w:val="28"/>
        </w:rPr>
        <w:t xml:space="preserve"> 6</w:t>
      </w:r>
      <w:r w:rsidR="0017270C" w:rsidRPr="005E5702">
        <w:rPr>
          <w:sz w:val="28"/>
          <w:szCs w:val="28"/>
        </w:rPr>
        <w:t>3</w:t>
      </w:r>
      <w:r w:rsidR="00ED29D7" w:rsidRPr="005E5702">
        <w:rPr>
          <w:sz w:val="28"/>
          <w:szCs w:val="28"/>
        </w:rPr>
        <w:t xml:space="preserve"> и 6</w:t>
      </w:r>
      <w:r w:rsidR="0017270C" w:rsidRPr="005E5702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 xml:space="preserve">определяемом в соответствии с пунктом </w:t>
      </w:r>
      <w:r w:rsidR="00ED29D7" w:rsidRPr="005E5702">
        <w:rPr>
          <w:sz w:val="28"/>
          <w:szCs w:val="28"/>
        </w:rPr>
        <w:t>6</w:t>
      </w:r>
      <w:r w:rsidR="0017270C" w:rsidRPr="005E5702">
        <w:rPr>
          <w:sz w:val="28"/>
          <w:szCs w:val="28"/>
        </w:rPr>
        <w:t>0</w:t>
      </w:r>
      <w:r w:rsidR="00ED29D7" w:rsidRPr="0093704B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055C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9B666A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055C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9B666A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5</w:t>
      </w:r>
      <w:r w:rsidR="008E055C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93704B" w:rsidRDefault="008E055C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9B666A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="00433709" w:rsidRPr="005E5702">
        <w:rPr>
          <w:sz w:val="28"/>
          <w:szCs w:val="28"/>
        </w:rPr>
        <w:t>5</w:t>
      </w:r>
      <w:r w:rsidRPr="005E5702"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</w:p>
    <w:p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8E055C">
        <w:rPr>
          <w:sz w:val="28"/>
          <w:szCs w:val="28"/>
        </w:rPr>
        <w:t>2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</w:t>
      </w:r>
      <w:r w:rsidR="008E055C">
        <w:rPr>
          <w:sz w:val="28"/>
          <w:szCs w:val="28"/>
        </w:rPr>
        <w:t>2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9B666A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</w:t>
      </w:r>
      <w:r w:rsidR="00AD70EC" w:rsidRPr="005E5702">
        <w:rPr>
          <w:sz w:val="28"/>
          <w:szCs w:val="28"/>
        </w:rPr>
        <w:t>5</w:t>
      </w:r>
      <w:r w:rsidR="008E055C" w:rsidRPr="005E5702">
        <w:rPr>
          <w:sz w:val="28"/>
          <w:szCs w:val="28"/>
        </w:rPr>
        <w:t>7</w:t>
      </w:r>
      <w:r w:rsidR="00212571" w:rsidRPr="005E5702">
        <w:rPr>
          <w:sz w:val="28"/>
          <w:szCs w:val="28"/>
        </w:rPr>
        <w:t xml:space="preserve"> и 5</w:t>
      </w:r>
      <w:r w:rsidR="008E055C" w:rsidRPr="005E5702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</w:t>
      </w:r>
      <w:r w:rsidRPr="005E5702">
        <w:rPr>
          <w:sz w:val="28"/>
          <w:szCs w:val="28"/>
        </w:rPr>
        <w:t>5</w:t>
      </w:r>
      <w:r w:rsidR="008E055C" w:rsidRPr="005E5702">
        <w:rPr>
          <w:sz w:val="28"/>
          <w:szCs w:val="28"/>
        </w:rPr>
        <w:t>7</w:t>
      </w:r>
      <w:r w:rsidR="00212571" w:rsidRPr="005E5702">
        <w:rPr>
          <w:sz w:val="28"/>
          <w:szCs w:val="28"/>
        </w:rPr>
        <w:t xml:space="preserve"> и 5</w:t>
      </w:r>
      <w:r w:rsidR="008E055C" w:rsidRPr="005E5702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8E055C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:rsidR="00CC437D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8E055C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:rsidR="00311824" w:rsidRPr="0093704B" w:rsidRDefault="00311824" w:rsidP="00463779">
      <w:pPr>
        <w:ind w:firstLine="709"/>
        <w:jc w:val="both"/>
        <w:rPr>
          <w:sz w:val="28"/>
          <w:szCs w:val="28"/>
        </w:rPr>
      </w:pP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8E055C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bookmarkStart w:id="13" w:name="_Hlk160025041"/>
      <w:r w:rsidR="008E055C">
        <w:rPr>
          <w:sz w:val="28"/>
          <w:szCs w:val="28"/>
        </w:rPr>
        <w:t xml:space="preserve"> </w:t>
      </w:r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bookmarkStart w:id="14" w:name="_Hlk160025102"/>
      <w:r w:rsidR="00F90095">
        <w:rPr>
          <w:sz w:val="28"/>
          <w:szCs w:val="28"/>
        </w:rPr>
        <w:t xml:space="preserve"> </w:t>
      </w:r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CF2087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</w:t>
      </w:r>
      <w:r w:rsidR="003751BD" w:rsidRPr="005E5702">
        <w:rPr>
          <w:sz w:val="28"/>
          <w:szCs w:val="28"/>
        </w:rPr>
        <w:t>4</w:t>
      </w:r>
      <w:r w:rsidR="00F90095" w:rsidRPr="005E5702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CF2087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bookmarkStart w:id="15" w:name="_Hlk156291742"/>
      <w:r w:rsidR="00E02159">
        <w:rPr>
          <w:sz w:val="28"/>
          <w:szCs w:val="28"/>
        </w:rPr>
        <w:t xml:space="preserve"> </w:t>
      </w:r>
      <w:r w:rsidR="00B171F2" w:rsidRPr="0093704B">
        <w:rPr>
          <w:sz w:val="28"/>
          <w:szCs w:val="28"/>
        </w:rPr>
        <w:t>жителями, в том числе</w:t>
      </w:r>
      <w:bookmarkEnd w:id="15"/>
      <w:r w:rsidR="00E02159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F2087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F90095">
        <w:rPr>
          <w:iCs/>
          <w:sz w:val="28"/>
          <w:szCs w:val="28"/>
        </w:rPr>
        <w:t>аппаратом Совета депутатов</w:t>
      </w:r>
      <w:bookmarkEnd w:id="16"/>
      <w:r w:rsidR="00E02159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90095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 xml:space="preserve">Сведения, указанные в подпунктах 8 и 9 пункта </w:t>
      </w:r>
      <w:r w:rsidR="003751BD" w:rsidRPr="005E5702">
        <w:rPr>
          <w:sz w:val="28"/>
          <w:szCs w:val="28"/>
        </w:rPr>
        <w:t>6</w:t>
      </w:r>
      <w:r w:rsidR="00F90095" w:rsidRPr="005E5702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90095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E02159">
        <w:rPr>
          <w:sz w:val="28"/>
          <w:szCs w:val="28"/>
        </w:rPr>
        <w:t xml:space="preserve"> </w:t>
      </w:r>
      <w:r w:rsidR="007B70F1" w:rsidRPr="00F90095">
        <w:rPr>
          <w:iCs/>
          <w:sz w:val="28"/>
          <w:szCs w:val="28"/>
        </w:rPr>
        <w:t>аппаратом Совета депутатов</w:t>
      </w:r>
      <w:r w:rsidR="00BD393A" w:rsidRPr="0093704B">
        <w:rPr>
          <w:sz w:val="28"/>
          <w:szCs w:val="28"/>
        </w:rPr>
        <w:t>).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:rsidR="00F639FD" w:rsidRPr="0093704B" w:rsidRDefault="00FE0657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</w:p>
    <w:p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E02159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E02159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E02159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 xml:space="preserve">подлежащих обязательному рассмотрению в соответствии с пунктом </w:t>
      </w:r>
      <w:r w:rsidR="00394432" w:rsidRPr="005E5702">
        <w:rPr>
          <w:sz w:val="28"/>
          <w:szCs w:val="28"/>
        </w:rPr>
        <w:t>4</w:t>
      </w:r>
      <w:r w:rsidR="00FE0657" w:rsidRPr="005E5702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:rsidR="00E02159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</w:t>
      </w:r>
      <w:r w:rsidR="00B33592" w:rsidRPr="005E5702">
        <w:rPr>
          <w:sz w:val="28"/>
          <w:szCs w:val="28"/>
        </w:rPr>
        <w:t>6</w:t>
      </w:r>
      <w:r w:rsidR="00FE0657" w:rsidRPr="005E5702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FE0657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5E5702">
        <w:rPr>
          <w:sz w:val="28"/>
          <w:szCs w:val="28"/>
        </w:rPr>
        <w:t>6</w:t>
      </w:r>
      <w:r w:rsidR="00FE0657" w:rsidRPr="005E5702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E02159">
        <w:rPr>
          <w:sz w:val="28"/>
          <w:szCs w:val="28"/>
        </w:rPr>
        <w:t>;</w:t>
      </w:r>
    </w:p>
    <w:p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) общее количество представленных замечаний и предложений, подлежащих обязательному рассмотрению в соответствии с пунктом </w:t>
      </w:r>
      <w:r w:rsidR="00DA2BB9" w:rsidRPr="005E5702">
        <w:rPr>
          <w:sz w:val="28"/>
          <w:szCs w:val="28"/>
        </w:rPr>
        <w:t>4</w:t>
      </w:r>
      <w:r w:rsidR="00FE0657" w:rsidRPr="005E5702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 xml:space="preserve">, </w:t>
      </w:r>
      <w:r w:rsidR="00C069A6" w:rsidRPr="0093704B">
        <w:rPr>
          <w:sz w:val="28"/>
          <w:szCs w:val="28"/>
        </w:rPr>
        <w:lastRenderedPageBreak/>
        <w:t>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bookmarkStart w:id="20" w:name="_Hlk160026190"/>
      <w:r w:rsidR="002E27B3">
        <w:rPr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</w:p>
    <w:p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FE0657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F2087">
        <w:rPr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FE0657" w:rsidRPr="005E5702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самоуправления,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5E5702">
        <w:rPr>
          <w:sz w:val="28"/>
          <w:szCs w:val="28"/>
        </w:rPr>
        <w:t>7</w:t>
      </w:r>
      <w:r w:rsidR="00FE0657" w:rsidRPr="005E5702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CF2087">
        <w:rPr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CF2087">
        <w:rPr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 xml:space="preserve">, указанный в пункте </w:t>
      </w:r>
      <w:r w:rsidRPr="005E5702">
        <w:rPr>
          <w:sz w:val="28"/>
          <w:szCs w:val="28"/>
        </w:rPr>
        <w:t>7</w:t>
      </w:r>
      <w:r w:rsidR="00FE0657" w:rsidRPr="005E5702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2E27B3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lastRenderedPageBreak/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2E27B3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5E5702">
        <w:rPr>
          <w:sz w:val="28"/>
          <w:szCs w:val="28"/>
        </w:rPr>
        <w:t>4</w:t>
      </w:r>
      <w:r w:rsidR="00FE0657" w:rsidRPr="005E5702">
        <w:rPr>
          <w:sz w:val="28"/>
          <w:szCs w:val="28"/>
        </w:rPr>
        <w:t>6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E5702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2E27B3">
        <w:rPr>
          <w:sz w:val="28"/>
          <w:szCs w:val="28"/>
        </w:rPr>
        <w:t xml:space="preserve"> </w:t>
      </w:r>
      <w:r w:rsidR="00C8425A" w:rsidRPr="005E5702">
        <w:rPr>
          <w:sz w:val="28"/>
          <w:szCs w:val="28"/>
        </w:rPr>
        <w:t>7</w:t>
      </w:r>
      <w:r w:rsidR="00FE0657" w:rsidRPr="005E5702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2E27B3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 xml:space="preserve">подлежащих обязательному рассмотрению в соответствии с пунктом </w:t>
      </w:r>
      <w:r w:rsidR="00276D66" w:rsidRPr="00186007">
        <w:rPr>
          <w:sz w:val="28"/>
          <w:szCs w:val="28"/>
        </w:rPr>
        <w:t>4</w:t>
      </w:r>
      <w:r w:rsidR="00FE0657" w:rsidRPr="00186007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="00417ED3">
        <w:rPr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</w:t>
      </w:r>
      <w:r w:rsidR="00FE0657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>органом местного самоуправления</w:t>
      </w:r>
      <w:r w:rsidR="00FE0657">
        <w:rPr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0657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417ED3">
        <w:rPr>
          <w:sz w:val="28"/>
          <w:szCs w:val="28"/>
        </w:rPr>
        <w:t xml:space="preserve"> </w:t>
      </w:r>
      <w:r w:rsidR="003B501A" w:rsidRPr="00186007">
        <w:rPr>
          <w:sz w:val="28"/>
          <w:szCs w:val="28"/>
        </w:rPr>
        <w:t>7</w:t>
      </w:r>
      <w:r w:rsidR="00FE0657" w:rsidRPr="00186007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>органом местного самоуправления</w:t>
      </w:r>
      <w:r w:rsidR="000605BE">
        <w:rPr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CF2087">
        <w:rPr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CF2087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 xml:space="preserve">, одного из решений, указанных в пункте </w:t>
      </w:r>
      <w:r w:rsidR="00063040" w:rsidRPr="00186007">
        <w:rPr>
          <w:sz w:val="28"/>
          <w:szCs w:val="28"/>
        </w:rPr>
        <w:t>7</w:t>
      </w:r>
      <w:r w:rsidR="000605BE" w:rsidRPr="00186007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 xml:space="preserve">осуществляется размещение на едином портале информации и документов (их электронных </w:t>
      </w:r>
      <w:r w:rsidRPr="0093704B">
        <w:rPr>
          <w:sz w:val="28"/>
          <w:szCs w:val="28"/>
        </w:rPr>
        <w:lastRenderedPageBreak/>
        <w:t>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0605BE">
        <w:rPr>
          <w:sz w:val="28"/>
          <w:szCs w:val="28"/>
        </w:rPr>
        <w:t>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:rsidR="00727902" w:rsidRPr="0093704B" w:rsidRDefault="000605BE" w:rsidP="001B0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</w:t>
      </w:r>
      <w:r w:rsidR="00C77F66" w:rsidRPr="00186007">
        <w:rPr>
          <w:sz w:val="28"/>
          <w:szCs w:val="28"/>
        </w:rPr>
        <w:t>6</w:t>
      </w:r>
      <w:r w:rsidRPr="00186007">
        <w:rPr>
          <w:sz w:val="28"/>
          <w:szCs w:val="28"/>
        </w:rPr>
        <w:t>8</w:t>
      </w:r>
      <w:r w:rsidR="00C77F66" w:rsidRPr="0093704B">
        <w:rPr>
          <w:sz w:val="28"/>
          <w:szCs w:val="28"/>
        </w:rPr>
        <w:t xml:space="preserve">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0605BE">
        <w:rPr>
          <w:iCs/>
          <w:sz w:val="28"/>
          <w:szCs w:val="28"/>
        </w:rPr>
        <w:t>аппарат Совета депутатов</w:t>
      </w:r>
      <w:r w:rsidR="00C870C1" w:rsidRPr="000605BE">
        <w:rPr>
          <w:sz w:val="28"/>
          <w:szCs w:val="28"/>
        </w:rPr>
        <w:t xml:space="preserve"> </w:t>
      </w:r>
      <w:r w:rsidR="00C870C1" w:rsidRPr="0093704B">
        <w:rPr>
          <w:sz w:val="28"/>
          <w:szCs w:val="28"/>
        </w:rPr>
        <w:t xml:space="preserve">для </w:t>
      </w:r>
      <w:bookmarkEnd w:id="21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605BE" w:rsidRPr="00311824" w:rsidRDefault="000605BE" w:rsidP="00E538B7">
      <w:pPr>
        <w:ind w:left="5103"/>
        <w:jc w:val="both"/>
        <w:rPr>
          <w:sz w:val="28"/>
          <w:szCs w:val="28"/>
        </w:rPr>
      </w:pPr>
    </w:p>
    <w:p w:rsidR="000D40A2" w:rsidRPr="00307B66" w:rsidRDefault="000D40A2" w:rsidP="00E538B7">
      <w:pPr>
        <w:ind w:left="5103"/>
        <w:jc w:val="both"/>
        <w:rPr>
          <w:sz w:val="20"/>
          <w:szCs w:val="20"/>
        </w:rPr>
      </w:pPr>
      <w:r w:rsidRPr="00307B66">
        <w:rPr>
          <w:sz w:val="20"/>
          <w:szCs w:val="20"/>
        </w:rPr>
        <w:lastRenderedPageBreak/>
        <w:t xml:space="preserve">Приложение </w:t>
      </w:r>
      <w:r w:rsidR="00FE495A" w:rsidRPr="00307B66">
        <w:rPr>
          <w:sz w:val="20"/>
          <w:szCs w:val="20"/>
        </w:rPr>
        <w:t>1</w:t>
      </w:r>
    </w:p>
    <w:p w:rsidR="000D40A2" w:rsidRPr="00307B66" w:rsidRDefault="000D40A2" w:rsidP="00E538B7">
      <w:pPr>
        <w:ind w:left="5103"/>
        <w:jc w:val="both"/>
        <w:rPr>
          <w:sz w:val="20"/>
          <w:szCs w:val="20"/>
        </w:rPr>
      </w:pPr>
      <w:r w:rsidRPr="00307B66">
        <w:rPr>
          <w:sz w:val="20"/>
          <w:szCs w:val="20"/>
        </w:rPr>
        <w:t xml:space="preserve">к Порядку организации и проведения публичных слушаний в </w:t>
      </w:r>
      <w:r w:rsidRPr="00307B66">
        <w:rPr>
          <w:iCs/>
          <w:sz w:val="20"/>
          <w:szCs w:val="20"/>
        </w:rPr>
        <w:t>муниципальном округе</w:t>
      </w:r>
      <w:r w:rsidR="00417ED3" w:rsidRPr="00307B66">
        <w:rPr>
          <w:iCs/>
          <w:sz w:val="20"/>
          <w:szCs w:val="20"/>
        </w:rPr>
        <w:t xml:space="preserve"> Ивановское</w:t>
      </w:r>
    </w:p>
    <w:p w:rsidR="000D40A2" w:rsidRPr="00417ED3" w:rsidRDefault="000D40A2" w:rsidP="000D40A2">
      <w:pPr>
        <w:ind w:left="5103"/>
        <w:rPr>
          <w:sz w:val="20"/>
          <w:szCs w:val="20"/>
        </w:rPr>
      </w:pPr>
    </w:p>
    <w:p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0D40A2" w:rsidRPr="0093704B" w:rsidRDefault="000D40A2" w:rsidP="000D40A2"/>
    <w:p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2835"/>
        <w:gridCol w:w="3544"/>
        <w:gridCol w:w="248"/>
      </w:tblGrid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F2087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="00CF2087">
              <w:rPr>
                <w:bCs/>
                <w:sz w:val="28"/>
                <w:szCs w:val="28"/>
              </w:rPr>
              <w:t xml:space="preserve"> Ивановское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A4266A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2093" w:type="dxa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B529B4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3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:rsidR="000D40A2" w:rsidRPr="0093704B" w:rsidRDefault="000D40A2" w:rsidP="000D40A2">
      <w:pPr>
        <w:rPr>
          <w:sz w:val="28"/>
          <w:szCs w:val="28"/>
        </w:rPr>
      </w:pPr>
    </w:p>
    <w:p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</w:p>
    <w:p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:rsidR="00387703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CF2087">
        <w:rPr>
          <w:bCs/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:rsidR="00025A19" w:rsidRDefault="00025A19" w:rsidP="00387703">
      <w:pPr>
        <w:jc w:val="both"/>
        <w:rPr>
          <w:sz w:val="28"/>
          <w:szCs w:val="28"/>
        </w:rPr>
      </w:pPr>
    </w:p>
    <w:p w:rsidR="00025A19" w:rsidRPr="0093704B" w:rsidRDefault="00025A19" w:rsidP="00387703">
      <w:pPr>
        <w:jc w:val="both"/>
        <w:rPr>
          <w:sz w:val="28"/>
          <w:szCs w:val="28"/>
        </w:rPr>
      </w:pPr>
    </w:p>
    <w:p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4"/>
        <w:gridCol w:w="2294"/>
        <w:gridCol w:w="2299"/>
        <w:gridCol w:w="3454"/>
        <w:gridCol w:w="1476"/>
      </w:tblGrid>
      <w:tr w:rsidR="00387703" w:rsidRPr="0093704B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387703" w:rsidRPr="0093704B" w:rsidRDefault="00387703" w:rsidP="00B529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703" w:rsidRPr="0093704B" w:rsidRDefault="00387703" w:rsidP="001E52E3">
      <w:pPr>
        <w:rPr>
          <w:sz w:val="28"/>
          <w:szCs w:val="28"/>
        </w:rPr>
      </w:pPr>
    </w:p>
    <w:p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bookmarkStart w:id="22" w:name="_Hlk160027291"/>
      <w:r w:rsidR="004C7C35">
        <w:rPr>
          <w:sz w:val="28"/>
          <w:szCs w:val="28"/>
        </w:rPr>
        <w:t xml:space="preserve"> </w:t>
      </w:r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A323A" w:rsidRPr="0093704B" w:rsidRDefault="009A323A" w:rsidP="001E52E3">
      <w:pPr>
        <w:rPr>
          <w:sz w:val="22"/>
          <w:szCs w:val="22"/>
        </w:rPr>
      </w:pPr>
    </w:p>
    <w:p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A04AD0" w:rsidRPr="0093704B" w:rsidTr="00B529B4">
        <w:tc>
          <w:tcPr>
            <w:tcW w:w="3652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:rsidTr="00B529B4">
        <w:tc>
          <w:tcPr>
            <w:tcW w:w="3652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4"/>
            </w:r>
          </w:p>
        </w:tc>
      </w:tr>
    </w:tbl>
    <w:p w:rsidR="00FE495A" w:rsidRPr="0093704B" w:rsidRDefault="00FE495A" w:rsidP="001E52E3">
      <w:pPr>
        <w:rPr>
          <w:sz w:val="8"/>
          <w:szCs w:val="8"/>
        </w:rPr>
      </w:pPr>
    </w:p>
    <w:p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:rsidR="00FE495A" w:rsidRPr="00417ED3" w:rsidRDefault="00FE495A" w:rsidP="00E538B7">
      <w:pPr>
        <w:ind w:left="5103"/>
        <w:jc w:val="both"/>
        <w:rPr>
          <w:sz w:val="20"/>
          <w:szCs w:val="20"/>
        </w:rPr>
      </w:pPr>
      <w:r w:rsidRPr="00417ED3">
        <w:rPr>
          <w:sz w:val="20"/>
          <w:szCs w:val="20"/>
        </w:rPr>
        <w:lastRenderedPageBreak/>
        <w:t>Приложение 2</w:t>
      </w:r>
    </w:p>
    <w:p w:rsidR="00FE495A" w:rsidRPr="00417ED3" w:rsidRDefault="00FE495A" w:rsidP="00E538B7">
      <w:pPr>
        <w:ind w:left="5103"/>
        <w:jc w:val="both"/>
        <w:rPr>
          <w:sz w:val="20"/>
          <w:szCs w:val="20"/>
        </w:rPr>
      </w:pPr>
      <w:r w:rsidRPr="00417ED3">
        <w:rPr>
          <w:sz w:val="20"/>
          <w:szCs w:val="20"/>
        </w:rPr>
        <w:t xml:space="preserve">к Порядку организации и проведения публичных слушаний в </w:t>
      </w:r>
      <w:r w:rsidRPr="00417ED3">
        <w:rPr>
          <w:iCs/>
          <w:sz w:val="20"/>
          <w:szCs w:val="20"/>
        </w:rPr>
        <w:t>муниципальном округе</w:t>
      </w:r>
      <w:r w:rsidR="00417ED3">
        <w:rPr>
          <w:iCs/>
          <w:sz w:val="20"/>
          <w:szCs w:val="20"/>
        </w:rPr>
        <w:t xml:space="preserve"> Ивановское</w:t>
      </w:r>
    </w:p>
    <w:p w:rsidR="00FE495A" w:rsidRPr="00417ED3" w:rsidRDefault="00FE495A" w:rsidP="00FE495A">
      <w:pPr>
        <w:ind w:left="5103"/>
        <w:rPr>
          <w:sz w:val="20"/>
          <w:szCs w:val="20"/>
        </w:rPr>
      </w:pPr>
    </w:p>
    <w:p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186007" w:rsidRDefault="00FE495A" w:rsidP="00FE495A">
      <w:pPr>
        <w:jc w:val="center"/>
      </w:pPr>
      <w:r w:rsidRPr="00186007">
        <w:t>Начат «___» __________ 20__ г.</w:t>
      </w:r>
    </w:p>
    <w:p w:rsidR="00FE495A" w:rsidRPr="00186007" w:rsidRDefault="00FE495A" w:rsidP="00FE495A">
      <w:pPr>
        <w:spacing w:before="120"/>
        <w:jc w:val="center"/>
      </w:pPr>
      <w:r w:rsidRPr="00186007">
        <w:t>Окончен «___» __________ 20__ г.</w:t>
      </w:r>
    </w:p>
    <w:p w:rsidR="00FE495A" w:rsidRPr="00186007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186007" w:rsidTr="00B529B4">
        <w:trPr>
          <w:jc w:val="center"/>
        </w:trPr>
        <w:tc>
          <w:tcPr>
            <w:tcW w:w="534" w:type="dxa"/>
            <w:vMerge w:val="restart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№</w:t>
            </w:r>
            <w:r w:rsidRPr="0018600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Автор замечаний</w:t>
            </w:r>
            <w:r w:rsidR="009C4661" w:rsidRPr="00186007">
              <w:rPr>
                <w:sz w:val="22"/>
                <w:szCs w:val="22"/>
              </w:rPr>
              <w:t>,</w:t>
            </w:r>
            <w:r w:rsidRPr="00186007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186007">
              <w:rPr>
                <w:sz w:val="22"/>
                <w:szCs w:val="22"/>
              </w:rPr>
              <w:t>,</w:t>
            </w:r>
            <w:r w:rsidRPr="00186007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Краткое содержание замечаний</w:t>
            </w:r>
            <w:r w:rsidR="009C4661" w:rsidRPr="00186007">
              <w:rPr>
                <w:sz w:val="22"/>
                <w:szCs w:val="22"/>
              </w:rPr>
              <w:t>,</w:t>
            </w:r>
            <w:r w:rsidRPr="00186007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Примечания</w:t>
            </w:r>
            <w:r w:rsidRPr="00186007">
              <w:rPr>
                <w:sz w:val="22"/>
                <w:szCs w:val="22"/>
              </w:rPr>
              <w:br/>
              <w:t xml:space="preserve">(сведения </w:t>
            </w:r>
            <w:r w:rsidRPr="00186007">
              <w:rPr>
                <w:sz w:val="22"/>
                <w:szCs w:val="22"/>
              </w:rPr>
              <w:br/>
              <w:t xml:space="preserve">об отказе </w:t>
            </w:r>
            <w:r w:rsidRPr="00186007">
              <w:rPr>
                <w:sz w:val="22"/>
                <w:szCs w:val="22"/>
              </w:rPr>
              <w:br/>
              <w:t xml:space="preserve">в рассмотрении, </w:t>
            </w:r>
            <w:r w:rsidRPr="00186007">
              <w:rPr>
                <w:sz w:val="22"/>
                <w:szCs w:val="22"/>
              </w:rPr>
              <w:br/>
              <w:t xml:space="preserve">о включении </w:t>
            </w:r>
            <w:r w:rsidRPr="00186007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186007" w:rsidTr="00B529B4">
        <w:trPr>
          <w:jc w:val="center"/>
        </w:trPr>
        <w:tc>
          <w:tcPr>
            <w:tcW w:w="534" w:type="dxa"/>
            <w:vMerge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:rsidR="00FE495A" w:rsidRPr="00186007" w:rsidRDefault="00DE62CD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:rsidR="00FE495A" w:rsidRPr="00186007" w:rsidRDefault="00DE62CD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186007" w:rsidTr="00B529B4">
        <w:trPr>
          <w:jc w:val="center"/>
        </w:trPr>
        <w:tc>
          <w:tcPr>
            <w:tcW w:w="534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  <w:r w:rsidRPr="00186007">
              <w:rPr>
                <w:sz w:val="22"/>
                <w:szCs w:val="22"/>
              </w:rPr>
              <w:t>7</w:t>
            </w:r>
          </w:p>
        </w:tc>
      </w:tr>
      <w:tr w:rsidR="00DE62CD" w:rsidRPr="00186007" w:rsidTr="00B529B4">
        <w:trPr>
          <w:jc w:val="center"/>
        </w:trPr>
        <w:tc>
          <w:tcPr>
            <w:tcW w:w="534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FE495A" w:rsidRPr="00186007" w:rsidRDefault="00FE495A" w:rsidP="00B529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24C34" w:rsidRPr="00417ED3" w:rsidRDefault="00024C34" w:rsidP="00E538B7">
      <w:pPr>
        <w:ind w:left="5103"/>
        <w:jc w:val="both"/>
        <w:rPr>
          <w:sz w:val="20"/>
          <w:szCs w:val="20"/>
        </w:rPr>
      </w:pPr>
      <w:r w:rsidRPr="00417ED3">
        <w:rPr>
          <w:sz w:val="20"/>
          <w:szCs w:val="20"/>
        </w:rPr>
        <w:lastRenderedPageBreak/>
        <w:t>Приложение 3</w:t>
      </w:r>
    </w:p>
    <w:p w:rsidR="00024C34" w:rsidRPr="00417ED3" w:rsidRDefault="00024C34" w:rsidP="00E538B7">
      <w:pPr>
        <w:ind w:left="5103"/>
        <w:jc w:val="both"/>
        <w:rPr>
          <w:sz w:val="20"/>
          <w:szCs w:val="20"/>
        </w:rPr>
      </w:pPr>
      <w:r w:rsidRPr="00417ED3">
        <w:rPr>
          <w:sz w:val="20"/>
          <w:szCs w:val="20"/>
        </w:rPr>
        <w:t xml:space="preserve">к Порядку организации и проведения публичных слушаний в </w:t>
      </w:r>
      <w:r w:rsidRPr="00417ED3">
        <w:rPr>
          <w:iCs/>
          <w:sz w:val="20"/>
          <w:szCs w:val="20"/>
        </w:rPr>
        <w:t>муниципальном округе</w:t>
      </w:r>
      <w:r w:rsidR="00417ED3">
        <w:rPr>
          <w:iCs/>
          <w:sz w:val="20"/>
          <w:szCs w:val="20"/>
        </w:rPr>
        <w:t xml:space="preserve"> Ивановское</w:t>
      </w:r>
    </w:p>
    <w:p w:rsidR="00024C34" w:rsidRPr="0093704B" w:rsidRDefault="00024C34" w:rsidP="00024C34">
      <w:pPr>
        <w:ind w:left="5103"/>
        <w:rPr>
          <w:sz w:val="28"/>
          <w:szCs w:val="28"/>
        </w:rPr>
      </w:pPr>
    </w:p>
    <w:p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024C34" w:rsidRPr="0093704B" w:rsidTr="00B529B4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024C34" w:rsidRPr="0093704B" w:rsidRDefault="000D00B9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:rsidTr="00B529B4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:rsidTr="00B529B4">
        <w:trPr>
          <w:jc w:val="center"/>
        </w:trPr>
        <w:tc>
          <w:tcPr>
            <w:tcW w:w="528" w:type="dxa"/>
            <w:vAlign w:val="center"/>
          </w:tcPr>
          <w:p w:rsidR="00024C34" w:rsidRDefault="00024C34" w:rsidP="00B529B4">
            <w:pPr>
              <w:jc w:val="center"/>
              <w:rPr>
                <w:sz w:val="22"/>
                <w:szCs w:val="22"/>
              </w:rPr>
            </w:pPr>
          </w:p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024C34" w:rsidRPr="00A943FB" w:rsidRDefault="00024C34" w:rsidP="00B529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4C34" w:rsidRDefault="00024C34" w:rsidP="00024C34">
      <w:pPr>
        <w:rPr>
          <w:sz w:val="28"/>
          <w:szCs w:val="28"/>
        </w:rPr>
      </w:pPr>
    </w:p>
    <w:p w:rsidR="00024C34" w:rsidRDefault="00024C34" w:rsidP="00024C34">
      <w:pPr>
        <w:spacing w:after="200" w:line="276" w:lineRule="auto"/>
        <w:rPr>
          <w:sz w:val="28"/>
          <w:szCs w:val="28"/>
        </w:rPr>
      </w:pPr>
    </w:p>
    <w:p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2C328E">
      <w:headerReference w:type="default" r:id="rId7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FDF" w:rsidRDefault="009F0FDF" w:rsidP="00285CBF">
      <w:r>
        <w:separator/>
      </w:r>
    </w:p>
  </w:endnote>
  <w:endnote w:type="continuationSeparator" w:id="1">
    <w:p w:rsidR="009F0FDF" w:rsidRDefault="009F0FDF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FDF" w:rsidRDefault="009F0FDF" w:rsidP="00285CBF">
      <w:r>
        <w:separator/>
      </w:r>
    </w:p>
  </w:footnote>
  <w:footnote w:type="continuationSeparator" w:id="1">
    <w:p w:rsidR="009F0FDF" w:rsidRDefault="009F0FDF" w:rsidP="00285CBF">
      <w:r>
        <w:continuationSeparator/>
      </w:r>
    </w:p>
  </w:footnote>
  <w:footnote w:id="2">
    <w:p w:rsidR="00FE0657" w:rsidRPr="0093704B" w:rsidRDefault="00FE0657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3">
    <w:p w:rsidR="00FE0657" w:rsidRPr="0093704B" w:rsidRDefault="00FE0657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4">
    <w:p w:rsidR="00FE0657" w:rsidRDefault="00FE0657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FE0657" w:rsidRDefault="00FE0657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</w:sdtPr>
    <w:sdtContent>
      <w:p w:rsidR="00FE0657" w:rsidRDefault="00E338FD" w:rsidP="002A2F4C">
        <w:pPr>
          <w:pStyle w:val="a8"/>
          <w:jc w:val="center"/>
        </w:pPr>
        <w:fldSimple w:instr="PAGE   \* MERGEFORMAT">
          <w:r w:rsidR="009D38EA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2577"/>
    <w:rsid w:val="00024C34"/>
    <w:rsid w:val="00025A19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05BE"/>
    <w:rsid w:val="0006138B"/>
    <w:rsid w:val="00063040"/>
    <w:rsid w:val="00063397"/>
    <w:rsid w:val="00063561"/>
    <w:rsid w:val="00063B3C"/>
    <w:rsid w:val="00070C0F"/>
    <w:rsid w:val="000717B9"/>
    <w:rsid w:val="00071C5B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0F7360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270C"/>
    <w:rsid w:val="001756FD"/>
    <w:rsid w:val="00184E25"/>
    <w:rsid w:val="00186007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B57CD"/>
    <w:rsid w:val="001C0D35"/>
    <w:rsid w:val="001C27FA"/>
    <w:rsid w:val="001C343C"/>
    <w:rsid w:val="001C35BC"/>
    <w:rsid w:val="001C3C78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7AD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00E9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28E"/>
    <w:rsid w:val="002C365C"/>
    <w:rsid w:val="002D0678"/>
    <w:rsid w:val="002D5BA6"/>
    <w:rsid w:val="002D78B9"/>
    <w:rsid w:val="002E27B3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07B66"/>
    <w:rsid w:val="00311824"/>
    <w:rsid w:val="00312629"/>
    <w:rsid w:val="003144C9"/>
    <w:rsid w:val="00316CDF"/>
    <w:rsid w:val="003171DE"/>
    <w:rsid w:val="0032227F"/>
    <w:rsid w:val="00325ADE"/>
    <w:rsid w:val="00326723"/>
    <w:rsid w:val="003273E3"/>
    <w:rsid w:val="003276EC"/>
    <w:rsid w:val="003303E7"/>
    <w:rsid w:val="003312B8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25"/>
    <w:rsid w:val="003C1DFB"/>
    <w:rsid w:val="003C2655"/>
    <w:rsid w:val="003C43DE"/>
    <w:rsid w:val="003C6EC0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05D5"/>
    <w:rsid w:val="00402360"/>
    <w:rsid w:val="00403372"/>
    <w:rsid w:val="0040361D"/>
    <w:rsid w:val="004068E0"/>
    <w:rsid w:val="00410802"/>
    <w:rsid w:val="00415CE0"/>
    <w:rsid w:val="00417ED3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77B25"/>
    <w:rsid w:val="00480E3B"/>
    <w:rsid w:val="004812A5"/>
    <w:rsid w:val="00481594"/>
    <w:rsid w:val="004818DA"/>
    <w:rsid w:val="00487FCE"/>
    <w:rsid w:val="0049514C"/>
    <w:rsid w:val="00495BEC"/>
    <w:rsid w:val="0049618F"/>
    <w:rsid w:val="00497252"/>
    <w:rsid w:val="004973F2"/>
    <w:rsid w:val="004A0E67"/>
    <w:rsid w:val="004A1055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C7C35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5377"/>
    <w:rsid w:val="005003D9"/>
    <w:rsid w:val="00500EA7"/>
    <w:rsid w:val="00502C31"/>
    <w:rsid w:val="00503B0B"/>
    <w:rsid w:val="005052A0"/>
    <w:rsid w:val="00511250"/>
    <w:rsid w:val="00515D06"/>
    <w:rsid w:val="00515EE9"/>
    <w:rsid w:val="00516F99"/>
    <w:rsid w:val="0051767A"/>
    <w:rsid w:val="0052273A"/>
    <w:rsid w:val="005234F5"/>
    <w:rsid w:val="00525AD4"/>
    <w:rsid w:val="00527488"/>
    <w:rsid w:val="005309B8"/>
    <w:rsid w:val="005312D7"/>
    <w:rsid w:val="00532E90"/>
    <w:rsid w:val="00533947"/>
    <w:rsid w:val="00537DB6"/>
    <w:rsid w:val="00541FBE"/>
    <w:rsid w:val="005423D4"/>
    <w:rsid w:val="0054280A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366"/>
    <w:rsid w:val="005E466F"/>
    <w:rsid w:val="005E5702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55DF6"/>
    <w:rsid w:val="00660588"/>
    <w:rsid w:val="00660A0F"/>
    <w:rsid w:val="00660D8B"/>
    <w:rsid w:val="00661137"/>
    <w:rsid w:val="00662598"/>
    <w:rsid w:val="00664E3A"/>
    <w:rsid w:val="00665494"/>
    <w:rsid w:val="00671482"/>
    <w:rsid w:val="00672598"/>
    <w:rsid w:val="0067273E"/>
    <w:rsid w:val="00673252"/>
    <w:rsid w:val="006745A0"/>
    <w:rsid w:val="00675C70"/>
    <w:rsid w:val="00675DD7"/>
    <w:rsid w:val="00680866"/>
    <w:rsid w:val="006810EF"/>
    <w:rsid w:val="00681143"/>
    <w:rsid w:val="0068300D"/>
    <w:rsid w:val="00684A97"/>
    <w:rsid w:val="0068643E"/>
    <w:rsid w:val="00694638"/>
    <w:rsid w:val="006A0071"/>
    <w:rsid w:val="006A26C5"/>
    <w:rsid w:val="006A3E78"/>
    <w:rsid w:val="006A47C9"/>
    <w:rsid w:val="006A4962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1B48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2BC6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479F"/>
    <w:rsid w:val="00735448"/>
    <w:rsid w:val="00735747"/>
    <w:rsid w:val="007359EE"/>
    <w:rsid w:val="007368A5"/>
    <w:rsid w:val="007450B7"/>
    <w:rsid w:val="007461E4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158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28C8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6BAA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33F6"/>
    <w:rsid w:val="00835020"/>
    <w:rsid w:val="00835316"/>
    <w:rsid w:val="0083607C"/>
    <w:rsid w:val="00837C0A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55C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439B6"/>
    <w:rsid w:val="0095089F"/>
    <w:rsid w:val="00950B10"/>
    <w:rsid w:val="009530E9"/>
    <w:rsid w:val="009570E8"/>
    <w:rsid w:val="00961715"/>
    <w:rsid w:val="00961986"/>
    <w:rsid w:val="00964ED1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5C1F"/>
    <w:rsid w:val="009B666A"/>
    <w:rsid w:val="009B79A9"/>
    <w:rsid w:val="009C13F1"/>
    <w:rsid w:val="009C15FE"/>
    <w:rsid w:val="009C4661"/>
    <w:rsid w:val="009C4927"/>
    <w:rsid w:val="009D2E0A"/>
    <w:rsid w:val="009D38EA"/>
    <w:rsid w:val="009E1D1B"/>
    <w:rsid w:val="009E2E0B"/>
    <w:rsid w:val="009E3BC0"/>
    <w:rsid w:val="009E59D3"/>
    <w:rsid w:val="009E6FCD"/>
    <w:rsid w:val="009E7733"/>
    <w:rsid w:val="009F0589"/>
    <w:rsid w:val="009F0FDF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1C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37F2A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293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40F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6817"/>
    <w:rsid w:val="00AB7104"/>
    <w:rsid w:val="00AC0349"/>
    <w:rsid w:val="00AC06E3"/>
    <w:rsid w:val="00AC3C92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5CF4"/>
    <w:rsid w:val="00B46179"/>
    <w:rsid w:val="00B46C12"/>
    <w:rsid w:val="00B503BB"/>
    <w:rsid w:val="00B529B4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1261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BF662B"/>
    <w:rsid w:val="00C0240B"/>
    <w:rsid w:val="00C02FAD"/>
    <w:rsid w:val="00C04CFB"/>
    <w:rsid w:val="00C069A6"/>
    <w:rsid w:val="00C103B4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47EB3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147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5432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4EAD"/>
    <w:rsid w:val="00CB6860"/>
    <w:rsid w:val="00CB68A3"/>
    <w:rsid w:val="00CC10F1"/>
    <w:rsid w:val="00CC437D"/>
    <w:rsid w:val="00CC4619"/>
    <w:rsid w:val="00CC58D1"/>
    <w:rsid w:val="00CC675D"/>
    <w:rsid w:val="00CC75CB"/>
    <w:rsid w:val="00CD3519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087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6ED4"/>
    <w:rsid w:val="00D17839"/>
    <w:rsid w:val="00D17FE9"/>
    <w:rsid w:val="00D2034A"/>
    <w:rsid w:val="00D21DA4"/>
    <w:rsid w:val="00D23A40"/>
    <w:rsid w:val="00D24988"/>
    <w:rsid w:val="00D25BF4"/>
    <w:rsid w:val="00D26884"/>
    <w:rsid w:val="00D27044"/>
    <w:rsid w:val="00D27077"/>
    <w:rsid w:val="00D3006F"/>
    <w:rsid w:val="00D30966"/>
    <w:rsid w:val="00D34142"/>
    <w:rsid w:val="00D344C1"/>
    <w:rsid w:val="00D352F9"/>
    <w:rsid w:val="00D37154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789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1E5D"/>
    <w:rsid w:val="00DB2FFA"/>
    <w:rsid w:val="00DB4398"/>
    <w:rsid w:val="00DC025F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2159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442"/>
    <w:rsid w:val="00E327AE"/>
    <w:rsid w:val="00E338FD"/>
    <w:rsid w:val="00E34584"/>
    <w:rsid w:val="00E34C90"/>
    <w:rsid w:val="00E34F9D"/>
    <w:rsid w:val="00E35C3B"/>
    <w:rsid w:val="00E40CC8"/>
    <w:rsid w:val="00E41A5E"/>
    <w:rsid w:val="00E428BC"/>
    <w:rsid w:val="00E44F9A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B6DBF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5D29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0095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0657"/>
    <w:rsid w:val="00FE495A"/>
    <w:rsid w:val="00FE4B80"/>
    <w:rsid w:val="00FE548A"/>
    <w:rsid w:val="00FE7909"/>
    <w:rsid w:val="00FF098A"/>
    <w:rsid w:val="00FF0F2F"/>
    <w:rsid w:val="00FF1D37"/>
    <w:rsid w:val="00FF3DEC"/>
    <w:rsid w:val="00FF4EF5"/>
    <w:rsid w:val="00FF4F30"/>
    <w:rsid w:val="00FF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98CD-C7EB-472C-A5C7-9ACDB1F9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7966</Words>
  <Characters>45407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61</cp:revision>
  <cp:lastPrinted>2024-09-04T07:59:00Z</cp:lastPrinted>
  <dcterms:created xsi:type="dcterms:W3CDTF">2024-07-09T11:21:00Z</dcterms:created>
  <dcterms:modified xsi:type="dcterms:W3CDTF">2024-09-10T13:56:00Z</dcterms:modified>
</cp:coreProperties>
</file>