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D3" w:rsidRDefault="003800D3" w:rsidP="00343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0D3" w:rsidRDefault="003800D3" w:rsidP="00343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0D3" w:rsidRDefault="001B5BF5" w:rsidP="00343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ПРОЕКТ</w:t>
      </w:r>
      <w:bookmarkStart w:id="0" w:name="_GoBack"/>
      <w:bookmarkEnd w:id="0"/>
    </w:p>
    <w:p w:rsidR="003800D3" w:rsidRDefault="003800D3" w:rsidP="00343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0D3" w:rsidRDefault="003800D3" w:rsidP="00343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0D3" w:rsidRDefault="003800D3" w:rsidP="00343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0D3" w:rsidRDefault="001B5BF5" w:rsidP="00343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АППАРАТ СОВЕТА ДЕПУТАТОВ МУНИЦИПАЛЬНОГО ОКРУГА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ИВАНОВСКОЕ</w:t>
      </w:r>
      <w:proofErr w:type="gramEnd"/>
    </w:p>
    <w:p w:rsidR="003800D3" w:rsidRDefault="003800D3" w:rsidP="00343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0D3" w:rsidRDefault="003800D3" w:rsidP="00343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12A" w:rsidRPr="0034312A" w:rsidRDefault="0034312A" w:rsidP="00343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4312A" w:rsidRPr="0034312A" w:rsidRDefault="0034312A" w:rsidP="00343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3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312A" w:rsidRPr="0034312A" w:rsidRDefault="00227E5D" w:rsidP="0034312A">
      <w:pPr>
        <w:spacing w:after="0" w:line="240" w:lineRule="auto"/>
        <w:ind w:right="49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</w:t>
      </w:r>
      <w:r w:rsidR="0034312A" w:rsidRPr="00343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4312A" w:rsidRPr="0034312A" w:rsidRDefault="0034312A" w:rsidP="0034312A">
      <w:pPr>
        <w:spacing w:after="0" w:line="240" w:lineRule="auto"/>
        <w:ind w:right="581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4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312A" w:rsidRPr="001E5A74" w:rsidRDefault="0034312A" w:rsidP="00B17DE2">
      <w:pPr>
        <w:spacing w:after="0" w:line="240" w:lineRule="auto"/>
        <w:ind w:right="4819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утверждении Порядка составления, утверждения и ведения бюджетной </w:t>
      </w:r>
      <w:proofErr w:type="gramStart"/>
      <w:r w:rsidRP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сметы аппарата Совета</w:t>
      </w:r>
      <w:r w:rsidR="00C275C5" w:rsidRP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E426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</w:t>
      </w:r>
      <w:r w:rsidR="00E426D5" w:rsidRP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путатов</w:t>
      </w:r>
      <w:r w:rsidR="00C275C5" w:rsidRP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</w:t>
      </w:r>
      <w:r w:rsidRP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округа</w:t>
      </w:r>
      <w:proofErr w:type="gramEnd"/>
      <w:r w:rsidRP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227E5D" w:rsidRP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Ивановское</w:t>
      </w:r>
    </w:p>
    <w:p w:rsidR="0034312A" w:rsidRPr="001E5A74" w:rsidRDefault="0034312A" w:rsidP="0034312A">
      <w:pPr>
        <w:spacing w:after="0" w:line="240" w:lineRule="auto"/>
        <w:ind w:right="5811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34312A" w:rsidRPr="001E5A74" w:rsidRDefault="0034312A" w:rsidP="0034312A">
      <w:pPr>
        <w:spacing w:after="0" w:line="240" w:lineRule="auto"/>
        <w:ind w:right="5811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34312A" w:rsidRPr="001E5A74" w:rsidRDefault="0034312A" w:rsidP="0034312A">
      <w:pPr>
        <w:spacing w:after="0" w:line="240" w:lineRule="auto"/>
        <w:ind w:firstLine="709"/>
        <w:jc w:val="both"/>
        <w:rPr>
          <w:rFonts w:ascii="Calibri" w:eastAsia="Times New Roman" w:hAnsi="Calibri" w:cs="Calibri"/>
          <w:b/>
          <w:color w:val="000000"/>
          <w:sz w:val="26"/>
          <w:szCs w:val="26"/>
          <w:lang w:eastAsia="ru-RU"/>
        </w:rPr>
      </w:pPr>
      <w:r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</w:t>
      </w:r>
      <w:r w:rsidR="00B55126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45564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 статьей 221 </w:t>
      </w:r>
      <w:hyperlink r:id="rId6" w:tgtFrame="_blank" w:history="1">
        <w:r w:rsidRPr="001E5A7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</w:t>
        </w:r>
        <w:r w:rsidR="00645564" w:rsidRPr="001E5A7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ого</w:t>
        </w:r>
        <w:r w:rsidRPr="001E5A7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кодекс</w:t>
        </w:r>
        <w:r w:rsidR="00645564" w:rsidRPr="001E5A7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</w:t>
        </w:r>
        <w:r w:rsidRPr="001E5A7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Российской Федерации</w:t>
        </w:r>
      </w:hyperlink>
      <w:r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97244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Приказом </w:t>
      </w:r>
      <w:r w:rsidR="00197244" w:rsidRPr="001E5A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Министерства финансов </w:t>
      </w:r>
      <w:r w:rsidR="00197244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 от 14 февраля 2018 года № 26н «Об общих требованиях к порядку составления, утверждения и ведения бюджетных смет казенных учреждений»</w:t>
      </w:r>
      <w:r w:rsidR="00701F47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97244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Положением о бюджетном процессе в муниципальном округе </w:t>
      </w:r>
      <w:r w:rsidR="00227E5D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Ивановское</w:t>
      </w:r>
      <w:r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E5A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аппарат Совета депутатов муниципального округа </w:t>
      </w:r>
      <w:r w:rsidR="00227E5D" w:rsidRPr="001E5A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Ивановское</w:t>
      </w:r>
      <w:r w:rsidRPr="001E5A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постановляет:</w:t>
      </w:r>
    </w:p>
    <w:p w:rsidR="0034312A" w:rsidRPr="001E5A74" w:rsidRDefault="0034312A" w:rsidP="00910F1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Порядок составления, утверждения и ведения бюджетной </w:t>
      </w:r>
      <w:proofErr w:type="gramStart"/>
      <w:r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смет</w:t>
      </w:r>
      <w:r w:rsidR="002340A5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аппарата Совета </w:t>
      </w:r>
      <w:r w:rsidR="000C4A9C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депутатов муниципального</w:t>
      </w:r>
      <w:r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proofErr w:type="gramEnd"/>
      <w:r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7E5D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Ивановское</w:t>
      </w:r>
      <w:r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согласно </w:t>
      </w:r>
      <w:r w:rsidR="000C4A9C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приложению </w:t>
      </w:r>
      <w:r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 постановлению.</w:t>
      </w:r>
    </w:p>
    <w:p w:rsidR="00910F17" w:rsidRPr="001E5A74" w:rsidRDefault="008B2008" w:rsidP="00910F17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Признать утратившим силу п</w:t>
      </w:r>
      <w:r w:rsidR="00910F17" w:rsidRPr="001E5A74">
        <w:rPr>
          <w:rFonts w:ascii="Times New Roman" w:hAnsi="Times New Roman"/>
          <w:sz w:val="26"/>
          <w:szCs w:val="26"/>
          <w:lang w:val="ru-RU"/>
        </w:rPr>
        <w:t>остановление муниципалитета внутригородского муниципального образования Ивановское в городе Москве от 07 декабря 2010 года № 02-01-11/290 «Об утверждении Порядка составления, утверждения и ведения  бюджетной сметы муниципалитета и муниципальных учреждений внутригородского муниципального образования Ивановское в городе Москве»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020FE6" w:rsidRPr="001E5A74" w:rsidRDefault="006F7525" w:rsidP="00020FE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Опубликовать настоящее постановление в бюллетене «Московский муниципальный вестник»</w:t>
      </w:r>
      <w:r w:rsidR="00C61D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сетевом издании «Мо</w:t>
      </w:r>
      <w:r w:rsidR="00020F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сковский муниципальный вестник» и  р</w:t>
      </w:r>
      <w:r w:rsidR="00020FE6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азместить на официальном сайте органов местного самоуправления муниципального округа Ивановское </w:t>
      </w:r>
      <w:r w:rsidR="00020FE6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www</w:t>
      </w:r>
      <w:r w:rsidR="00020FE6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020FE6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mo</w:t>
      </w:r>
      <w:proofErr w:type="spellEnd"/>
      <w:r w:rsidR="00020FE6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r w:rsidR="00020FE6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ivanovskoe</w:t>
      </w:r>
      <w:proofErr w:type="spellEnd"/>
      <w:r w:rsidR="00020FE6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="00020FE6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="00020FE6" w:rsidRPr="001E5A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B1C32" w:rsidRDefault="001B1C32" w:rsidP="00343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C32" w:rsidRDefault="001B1C32" w:rsidP="00343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C32" w:rsidRDefault="001B1C32" w:rsidP="00343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312A" w:rsidRPr="0034312A" w:rsidRDefault="0034312A" w:rsidP="00343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6077" w:rsidRDefault="0034312A" w:rsidP="00343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</w:t>
      </w:r>
    </w:p>
    <w:p w:rsidR="0034312A" w:rsidRPr="001E5A74" w:rsidRDefault="00656077" w:rsidP="00343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</w:t>
      </w:r>
      <w:r w:rsidR="0034312A" w:rsidRP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34312A" w:rsidRP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округа   </w:t>
      </w:r>
      <w:r w:rsidR="00EA4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Ивановское</w:t>
      </w:r>
      <w:r w:rsidR="0034312A" w:rsidRP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</w:t>
      </w:r>
      <w:r w:rsidR="00227E5D" w:rsidRP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</w:t>
      </w:r>
      <w:r w:rsid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227E5D" w:rsidRPr="001E5A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И.И. Громов</w:t>
      </w:r>
    </w:p>
    <w:p w:rsidR="0034312A" w:rsidRDefault="0034312A" w:rsidP="00DD0A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2DD3" w:rsidRDefault="00DD2DD3" w:rsidP="00DD0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2DD3" w:rsidRDefault="00DD2DD3" w:rsidP="00DD0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0A68" w:rsidRPr="00DD0A68" w:rsidRDefault="00DD0A68" w:rsidP="00DD0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0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Разослано: Громову И.И., в финансово – юридический отдел, в Перовску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DD0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межрайонную прокуратуру</w:t>
      </w:r>
    </w:p>
    <w:p w:rsidR="00DD0A68" w:rsidRDefault="00DD0A68" w:rsidP="0034312A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12A" w:rsidRPr="008459C8" w:rsidRDefault="0034312A" w:rsidP="0034312A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</w:p>
    <w:p w:rsidR="0034312A" w:rsidRPr="008459C8" w:rsidRDefault="0034312A" w:rsidP="0034312A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постановлению аппарата Совета депутатов муниципального округа </w:t>
      </w:r>
      <w:proofErr w:type="gramStart"/>
      <w:r w:rsidR="00227E5D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Ивановское</w:t>
      </w:r>
      <w:proofErr w:type="gramEnd"/>
    </w:p>
    <w:p w:rsidR="0034312A" w:rsidRPr="008459C8" w:rsidRDefault="0034312A" w:rsidP="0034312A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19264D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</w:t>
      </w:r>
    </w:p>
    <w:p w:rsidR="0034312A" w:rsidRPr="008459C8" w:rsidRDefault="0034312A" w:rsidP="0034312A">
      <w:pPr>
        <w:spacing w:after="0" w:line="240" w:lineRule="auto"/>
        <w:ind w:left="4111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34312A" w:rsidP="0034312A">
      <w:pPr>
        <w:spacing w:after="0" w:line="240" w:lineRule="auto"/>
        <w:ind w:left="4111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34312A" w:rsidP="0034312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:rsidR="0034312A" w:rsidRPr="008459C8" w:rsidRDefault="0034312A" w:rsidP="0034312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составления, утверждения и ведения бюджетной </w:t>
      </w:r>
      <w:proofErr w:type="gramStart"/>
      <w:r w:rsidRPr="00845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сметы аппарата Совета депутатов муниципального округа</w:t>
      </w:r>
      <w:proofErr w:type="gramEnd"/>
      <w:r w:rsidRPr="00845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227E5D" w:rsidRPr="00845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Ивановское</w:t>
      </w:r>
    </w:p>
    <w:p w:rsidR="0034312A" w:rsidRPr="008459C8" w:rsidRDefault="0034312A" w:rsidP="00343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34312A" w:rsidP="0034312A">
      <w:pPr>
        <w:spacing w:after="0" w:line="280" w:lineRule="atLeast"/>
        <w:ind w:firstLine="709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34312A" w:rsidRPr="008459C8" w:rsidRDefault="0034312A" w:rsidP="00343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575794" w:rsidP="0034312A">
      <w:pPr>
        <w:spacing w:after="0" w:line="240" w:lineRule="auto"/>
        <w:ind w:right="204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составления, утверждения и ведения бюджетн</w:t>
      </w:r>
      <w:r w:rsidR="00A22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смет</w:t>
      </w:r>
      <w:r w:rsidR="00A22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аппарата Совета депутатов муниципального округа </w:t>
      </w:r>
      <w:r w:rsidR="00227E5D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Ивановское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</w:t>
      </w:r>
      <w:r w:rsidR="00197244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197244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Порядок) разработан в соответствии со статьями </w:t>
      </w:r>
      <w:r w:rsidR="0034312A" w:rsidRPr="008459C8">
        <w:rPr>
          <w:rFonts w:ascii="Times New Roman" w:eastAsia="Times New Roman" w:hAnsi="Times New Roman" w:cs="Times New Roman"/>
          <w:sz w:val="26"/>
          <w:szCs w:val="26"/>
          <w:lang w:eastAsia="ru-RU"/>
        </w:rPr>
        <w:t>158, 161, 162, 221 </w:t>
      </w:r>
      <w:hyperlink r:id="rId7" w:tgtFrame="_blank" w:history="1">
        <w:r w:rsidR="0034312A" w:rsidRPr="008459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Бюджетного кодекса Российской Федерации</w:t>
        </w:r>
      </w:hyperlink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Приказом Министерства финансов Российской Федерации от 14 февраля 2018 года </w:t>
      </w:r>
      <w:r w:rsidR="0034312A" w:rsidRPr="00845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26н 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</w:t>
      </w:r>
      <w:r w:rsidR="009157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proofErr w:type="gramEnd"/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смет</w:t>
      </w:r>
      <w:r w:rsidR="009157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аппарата Совета депутатов муниципального округа </w:t>
      </w:r>
      <w:proofErr w:type="gramStart"/>
      <w:r w:rsidR="00227E5D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Ивановское</w:t>
      </w:r>
      <w:proofErr w:type="gramEnd"/>
      <w:r w:rsidR="00BC66D6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</w:t>
      </w:r>
      <w:r w:rsidR="00A22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BC66D6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аппарат СД</w:t>
      </w:r>
      <w:r w:rsidR="00E459A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C66D6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</w:t>
      </w:r>
      <w:r w:rsidR="00E459A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="00BC66D6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округ)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4312A" w:rsidRPr="008459C8" w:rsidRDefault="00575794" w:rsidP="0034312A">
      <w:pPr>
        <w:spacing w:after="0" w:line="240" w:lineRule="auto"/>
        <w:ind w:right="204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Бюджетн</w:t>
      </w:r>
      <w:r w:rsidR="00771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смет</w:t>
      </w:r>
      <w:r w:rsidR="00771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изменения в бюджетн</w:t>
      </w:r>
      <w:r w:rsidR="00771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ую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смет</w:t>
      </w:r>
      <w:r w:rsidR="007715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составля</w:t>
      </w:r>
      <w:r w:rsidR="001B1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 на бумажном носителе.</w:t>
      </w:r>
    </w:p>
    <w:p w:rsidR="0034312A" w:rsidRPr="008459C8" w:rsidRDefault="0034312A" w:rsidP="0034312A">
      <w:pPr>
        <w:spacing w:after="0" w:line="280" w:lineRule="atLeast"/>
        <w:ind w:firstLine="709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34312A" w:rsidP="0034312A">
      <w:pPr>
        <w:spacing w:after="0" w:line="280" w:lineRule="atLeast"/>
        <w:ind w:firstLine="709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Порядок составления </w:t>
      </w:r>
      <w:r w:rsidR="001E49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утверждения бюджетной</w:t>
      </w:r>
      <w:r w:rsidRPr="00845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смет</w:t>
      </w:r>
      <w:r w:rsidR="00A646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</w:t>
      </w:r>
    </w:p>
    <w:p w:rsidR="0034312A" w:rsidRPr="008459C8" w:rsidRDefault="0034312A" w:rsidP="0034312A">
      <w:pPr>
        <w:spacing w:after="0" w:line="280" w:lineRule="atLeast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BF131D" w:rsidP="0034312A">
      <w:pPr>
        <w:spacing w:after="0" w:line="280" w:lineRule="atLeast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 смета (далее – смета) составляется аппаратом С</w:t>
      </w:r>
      <w:r w:rsidR="00BC66D6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на срок решения о бюджете муниципального округа  на очередной финансовый год и  плановый период, в целях установления объема и распределения </w:t>
      </w:r>
      <w:proofErr w:type="gramStart"/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направлений расходования средст</w:t>
      </w:r>
      <w:r w:rsidR="00DA4F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бюджета муниципального округа</w:t>
      </w:r>
      <w:proofErr w:type="gramEnd"/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4312A" w:rsidRPr="008459C8" w:rsidRDefault="00BF131D" w:rsidP="00343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2.2. 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Показатели сметы должны соответствовать доведенным до аппарата С</w:t>
      </w:r>
      <w:r w:rsidR="00BC66D6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лимитам бюджетных обязательств по расходам бюджета муниципального округа на принятие и исполнение бюджетных обязательств по обеспечению функций органов местного самоуправления, включая бюджетные обязательства по предоставлению иных межбюджетных трансфертов (далее – лимиты бюджетных обязательств).</w:t>
      </w:r>
    </w:p>
    <w:p w:rsidR="0034312A" w:rsidRPr="008459C8" w:rsidRDefault="00E94568" w:rsidP="0034312A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2.3. </w:t>
      </w:r>
      <w:r w:rsidR="005955D1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Главный бухгалтер - начальник отдела аппарата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459A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 составляет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представляет на утверждение главе муниципального округа  смет</w:t>
      </w:r>
      <w:r w:rsidR="00444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позднее </w:t>
      </w:r>
      <w:r w:rsidR="00E459A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рабочих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дней с момента </w:t>
      </w:r>
      <w:proofErr w:type="gramStart"/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утверждения решения Совета </w:t>
      </w:r>
      <w:r w:rsidR="00444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депутатов муниципального округа</w:t>
      </w:r>
      <w:proofErr w:type="gramEnd"/>
      <w:r w:rsidR="00444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 бюджете муниципального </w:t>
      </w:r>
      <w:r w:rsidR="00E459A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 на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очередной финансовый год и  плановый период, но до начала очередного финансового года.</w:t>
      </w:r>
    </w:p>
    <w:p w:rsidR="0034312A" w:rsidRPr="008459C8" w:rsidRDefault="00E94568" w:rsidP="0034312A">
      <w:pPr>
        <w:spacing w:after="0" w:line="240" w:lineRule="auto"/>
        <w:ind w:right="204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2.4. 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Смет</w:t>
      </w:r>
      <w:r w:rsidR="00211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аппарата </w:t>
      </w:r>
      <w:r w:rsidR="00BC66D6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</w:t>
      </w:r>
      <w:r w:rsidR="00503F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составляе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в разрезе </w:t>
      </w:r>
      <w:proofErr w:type="gramStart"/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кодов классификации расходов бюджетной классификации Российской Федерации</w:t>
      </w:r>
      <w:proofErr w:type="gramEnd"/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 детализацией до кодов статей (подстатей) классификации операций сектора государственного управления, в </w:t>
      </w:r>
      <w:r w:rsidR="003D680F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тысячах 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рубл</w:t>
      </w:r>
      <w:r w:rsidR="003D680F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 </w:t>
      </w:r>
      <w:r w:rsidR="003D680F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</w:t>
      </w:r>
      <w:r w:rsidR="0034312A" w:rsidRPr="008459C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</w:t>
      </w:r>
      <w:r w:rsidR="003D680F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запятой.</w:t>
      </w:r>
    </w:p>
    <w:p w:rsidR="0034312A" w:rsidRPr="008459C8" w:rsidRDefault="00E94568" w:rsidP="0034312A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Смета составляется путем формирования показателей на очередной финансовый год и плановый период по форме согласно приложению </w:t>
      </w:r>
      <w:r w:rsidR="0034312A" w:rsidRPr="00845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настоящему Порядку, заверяется печатью.</w:t>
      </w:r>
      <w:r w:rsidR="00E44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4312A" w:rsidRPr="008459C8" w:rsidRDefault="0034312A" w:rsidP="00343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34312A" w:rsidRPr="008459C8" w:rsidRDefault="00E44098" w:rsidP="00343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Смета аппарата</w:t>
      </w:r>
      <w:r w:rsidR="00E459A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СД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являющегося органом местного самоуправления, осуществляющим бюджетные полномочия главного распорядителя (распорядителя) бюджетных средств, утверждается главой муниципального округа.</w:t>
      </w:r>
    </w:p>
    <w:p w:rsidR="0034312A" w:rsidRPr="008459C8" w:rsidRDefault="0034312A" w:rsidP="0034312A">
      <w:pPr>
        <w:spacing w:after="0" w:line="280" w:lineRule="atLeast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34312A" w:rsidRPr="008459C8" w:rsidRDefault="00E44098" w:rsidP="0034312A">
      <w:pPr>
        <w:spacing w:after="0" w:line="280" w:lineRule="atLeast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="0034312A" w:rsidRPr="008459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Порядок ведения смет</w:t>
      </w:r>
      <w:r w:rsidR="00B82E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</w:t>
      </w:r>
    </w:p>
    <w:p w:rsidR="0034312A" w:rsidRPr="008459C8" w:rsidRDefault="0034312A" w:rsidP="0034312A">
      <w:pPr>
        <w:spacing w:after="0" w:line="280" w:lineRule="atLeast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D719B3" w:rsidP="0034312A">
      <w:pPr>
        <w:spacing w:after="0" w:line="280" w:lineRule="atLeast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A56DE1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Ведением сметы в целях настоящего Порядка является внесение изменений в смету в </w:t>
      </w:r>
      <w:proofErr w:type="gramStart"/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пределах</w:t>
      </w:r>
      <w:proofErr w:type="gramEnd"/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доведенных в установленном порядке объемов соответствующих лимитов бюджетных обязательств.</w:t>
      </w:r>
    </w:p>
    <w:p w:rsidR="0034312A" w:rsidRPr="008459C8" w:rsidRDefault="00D719B3" w:rsidP="0034312A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A3CE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 Внесение изменений в показатели сметы осуществляется путем утверждения изменений показателей - сумм увеличения, отражаемых со знаком «плюс», и (или) уменьшения объемов сметных показателей, отражаемых со знаком «минус»:</w:t>
      </w:r>
    </w:p>
    <w:p w:rsidR="0034312A" w:rsidRPr="008459C8" w:rsidRDefault="0034312A" w:rsidP="00343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D7BC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изменяющих объемы сметных назначений в случае изменения доведенных аппарату</w:t>
      </w:r>
      <w:r w:rsidR="00E459A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СД</w:t>
      </w: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установленном порядке лимитов бюджетных обязательств;</w:t>
      </w:r>
    </w:p>
    <w:p w:rsidR="0034312A" w:rsidRPr="008459C8" w:rsidRDefault="0034312A" w:rsidP="00343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D7BC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</w:t>
      </w:r>
      <w:proofErr w:type="gramStart"/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показателей бюджетной росписи главного распорядителя средств бюджета</w:t>
      </w:r>
      <w:proofErr w:type="gramEnd"/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лимитов бюджетных</w:t>
      </w:r>
      <w:r w:rsidRPr="008459C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 </w:t>
      </w: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обязательств;</w:t>
      </w:r>
    </w:p>
    <w:p w:rsidR="0034312A" w:rsidRPr="008459C8" w:rsidRDefault="0034312A" w:rsidP="00343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D7BC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не требующих изменения </w:t>
      </w:r>
      <w:proofErr w:type="gramStart"/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показателей </w:t>
      </w:r>
      <w:r w:rsidR="00E459A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бюджетной росписи главного</w:t>
      </w: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распорядителя </w:t>
      </w:r>
      <w:r w:rsidR="00E459A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 бюджета</w:t>
      </w:r>
      <w:proofErr w:type="gramEnd"/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лимитов бюджетных</w:t>
      </w:r>
      <w:r w:rsidRPr="008459C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 </w:t>
      </w: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обязательств;</w:t>
      </w:r>
    </w:p>
    <w:p w:rsidR="0034312A" w:rsidRPr="008459C8" w:rsidRDefault="0034312A" w:rsidP="00343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D7BC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изменяющих распределение сметных назначений по кодам классификации операций сектора государственного управления, не требующих изменения </w:t>
      </w:r>
      <w:proofErr w:type="gramStart"/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показателей бюджетной росписи главного распорядителя средств бюджета</w:t>
      </w:r>
      <w:proofErr w:type="gramEnd"/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утвержденного объема лимитов бюджетных</w:t>
      </w:r>
      <w:r w:rsidRPr="008459C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 </w:t>
      </w: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обязательств;</w:t>
      </w:r>
    </w:p>
    <w:p w:rsidR="0034312A" w:rsidRPr="008459C8" w:rsidRDefault="0034312A" w:rsidP="00343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D7BC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</w:t>
      </w:r>
      <w:r w:rsidRPr="008459C8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 </w:t>
      </w: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обязательств;</w:t>
      </w:r>
    </w:p>
    <w:p w:rsidR="0034312A" w:rsidRPr="008459C8" w:rsidRDefault="0034312A" w:rsidP="008D7BC2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D7BC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изменяющих объемы сметных назначений, приводящих к перераспределению их между разделами</w:t>
      </w:r>
      <w:r w:rsidRPr="008459C8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> </w:t>
      </w: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сметы.</w:t>
      </w:r>
    </w:p>
    <w:p w:rsidR="0034312A" w:rsidRPr="008459C8" w:rsidRDefault="00D719B3" w:rsidP="00343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A0F16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  Аппарат </w:t>
      </w:r>
      <w:r w:rsidR="00E459A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принимает и (или) исполняет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34312A" w:rsidRPr="008459C8" w:rsidRDefault="00D719B3" w:rsidP="00343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A0F16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Последнее в текущем году изменение в бюджетную смету вносится не позднее 28 декабря текущего финансового года.</w:t>
      </w:r>
    </w:p>
    <w:p w:rsidR="0034312A" w:rsidRPr="008459C8" w:rsidRDefault="0034312A" w:rsidP="0034312A">
      <w:pPr>
        <w:spacing w:after="0" w:line="280" w:lineRule="atLeast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0D5372" w:rsidRDefault="000348E5" w:rsidP="0034312A">
      <w:pPr>
        <w:spacing w:after="0" w:line="280" w:lineRule="atLeast"/>
        <w:ind w:firstLine="709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="0034312A" w:rsidRPr="000D53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Формирование проектов смет</w:t>
      </w:r>
      <w:r w:rsidR="00A646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</w:t>
      </w:r>
      <w:r w:rsidR="0034312A" w:rsidRPr="000D53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очередной финансовый год</w:t>
      </w:r>
    </w:p>
    <w:p w:rsidR="0034312A" w:rsidRPr="000D5372" w:rsidRDefault="0034312A" w:rsidP="0034312A">
      <w:pPr>
        <w:spacing w:after="0" w:line="280" w:lineRule="atLeast"/>
        <w:ind w:firstLine="709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0D53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плановый период</w:t>
      </w:r>
    </w:p>
    <w:p w:rsidR="0034312A" w:rsidRPr="008459C8" w:rsidRDefault="0034312A" w:rsidP="0034312A">
      <w:pPr>
        <w:spacing w:after="0" w:line="280" w:lineRule="atLeast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Default="00D719B3" w:rsidP="0034312A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   Формирование проекта сметы аппарата </w:t>
      </w:r>
      <w:r w:rsidR="00E459A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 на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очередной финансовый год и  плановый период осуществляется на этапе составления проекта бюджета муниципального округа  на очередной финансовый год и плановый период на основании необходимой потребности для осуществления полномочий органов местного самоуправления с приложением обоснований (расчетов).</w:t>
      </w:r>
    </w:p>
    <w:p w:rsidR="00FF4D05" w:rsidRPr="008459C8" w:rsidRDefault="00FF4D05" w:rsidP="0034312A">
      <w:pPr>
        <w:spacing w:after="0" w:line="280" w:lineRule="atLeast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FF4D05" w:rsidRDefault="0034312A" w:rsidP="00343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9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 w:type="textWrapping" w:clear="all"/>
      </w:r>
    </w:p>
    <w:p w:rsidR="0034312A" w:rsidRDefault="002F0FB2" w:rsidP="00343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Подготовлено:</w:t>
      </w:r>
    </w:p>
    <w:p w:rsidR="002F0FB2" w:rsidRDefault="002F0FB2" w:rsidP="00343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бухгалтер – начальник отдела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Нищева</w:t>
      </w:r>
      <w:proofErr w:type="spellEnd"/>
    </w:p>
    <w:p w:rsidR="002F0FB2" w:rsidRDefault="002F0FB2" w:rsidP="00343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FB2" w:rsidRDefault="002F0FB2" w:rsidP="00343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p w:rsidR="002F0FB2" w:rsidRPr="008459C8" w:rsidRDefault="002F0FB2" w:rsidP="00343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Юрисконсульт - главный специалист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М.А. Муратова</w:t>
      </w:r>
    </w:p>
    <w:p w:rsidR="000C4A9C" w:rsidRPr="008459C8" w:rsidRDefault="000C4A9C" w:rsidP="00343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A9C" w:rsidRPr="008459C8" w:rsidRDefault="000C4A9C" w:rsidP="00343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A9C" w:rsidRPr="008459C8" w:rsidRDefault="000C4A9C" w:rsidP="00343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A9C" w:rsidRPr="008459C8" w:rsidRDefault="000C4A9C" w:rsidP="00343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A9C" w:rsidRPr="008459C8" w:rsidRDefault="000C4A9C" w:rsidP="00343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A9C" w:rsidRPr="008459C8" w:rsidRDefault="000C4A9C" w:rsidP="00343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12A" w:rsidRPr="008459C8" w:rsidRDefault="000C4A9C" w:rsidP="0034312A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4312A" w:rsidRPr="008459C8" w:rsidRDefault="0034312A" w:rsidP="0034312A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12A" w:rsidRPr="008459C8" w:rsidRDefault="0034312A" w:rsidP="0034312A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12A" w:rsidRPr="008459C8" w:rsidRDefault="0034312A" w:rsidP="0034312A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12A" w:rsidRPr="008459C8" w:rsidRDefault="0034312A" w:rsidP="0034312A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12A" w:rsidRPr="008459C8" w:rsidRDefault="0034312A" w:rsidP="0034312A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12A" w:rsidRPr="008459C8" w:rsidRDefault="0034312A" w:rsidP="0034312A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12A" w:rsidRPr="008459C8" w:rsidRDefault="0034312A" w:rsidP="0034312A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12A" w:rsidRPr="008459C8" w:rsidRDefault="0034312A" w:rsidP="0034312A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12A" w:rsidRPr="008459C8" w:rsidRDefault="0034312A" w:rsidP="0034312A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34312A" w:rsidRPr="008459C8" w:rsidSect="0034312A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34312A" w:rsidRPr="008459C8" w:rsidRDefault="0034312A" w:rsidP="0034312A">
      <w:pPr>
        <w:spacing w:after="0" w:line="240" w:lineRule="auto"/>
        <w:ind w:left="949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:rsidR="0034312A" w:rsidRPr="008459C8" w:rsidRDefault="0034312A" w:rsidP="00BC4C63">
      <w:pPr>
        <w:spacing w:after="0" w:line="240" w:lineRule="atLeast"/>
        <w:ind w:left="949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Порядку составления, утверждения и ведения бюджетной </w:t>
      </w:r>
      <w:proofErr w:type="gramStart"/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сметы аппарата Совета </w:t>
      </w:r>
      <w:r w:rsidR="00E459A2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депутатов муниципального</w:t>
      </w: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</w:t>
      </w:r>
      <w:proofErr w:type="gramEnd"/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7E5D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Ивановское</w:t>
      </w:r>
    </w:p>
    <w:p w:rsidR="0034312A" w:rsidRPr="008459C8" w:rsidRDefault="0034312A" w:rsidP="0034312A">
      <w:pPr>
        <w:spacing w:after="0" w:line="280" w:lineRule="atLeast"/>
        <w:ind w:left="8931" w:firstLine="567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34312A" w:rsidP="0034312A">
      <w:pPr>
        <w:spacing w:after="0" w:line="280" w:lineRule="atLeast"/>
        <w:ind w:left="4820" w:firstLine="567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34312A" w:rsidP="0034312A">
      <w:pPr>
        <w:spacing w:after="0" w:line="240" w:lineRule="auto"/>
        <w:ind w:left="808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«УТВЕРЖДАЮ»</w:t>
      </w:r>
    </w:p>
    <w:p w:rsidR="0034312A" w:rsidRPr="008459C8" w:rsidRDefault="0034312A" w:rsidP="0034312A">
      <w:pPr>
        <w:spacing w:after="0" w:line="240" w:lineRule="auto"/>
        <w:ind w:left="808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</w:t>
      </w:r>
    </w:p>
    <w:p w:rsidR="0034312A" w:rsidRPr="008459C8" w:rsidRDefault="0034312A" w:rsidP="0034312A">
      <w:pPr>
        <w:spacing w:after="0" w:line="240" w:lineRule="auto"/>
        <w:ind w:left="808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должности лица,</w:t>
      </w:r>
      <w:proofErr w:type="gramEnd"/>
    </w:p>
    <w:p w:rsidR="0034312A" w:rsidRPr="008459C8" w:rsidRDefault="0034312A" w:rsidP="0034312A">
      <w:pPr>
        <w:spacing w:after="0" w:line="240" w:lineRule="auto"/>
        <w:ind w:left="808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утверждающего</w:t>
      </w:r>
      <w:proofErr w:type="gramEnd"/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смету)</w:t>
      </w:r>
    </w:p>
    <w:p w:rsidR="0034312A" w:rsidRPr="008459C8" w:rsidRDefault="0034312A" w:rsidP="0034312A">
      <w:pPr>
        <w:spacing w:after="0" w:line="240" w:lineRule="auto"/>
        <w:ind w:left="808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</w:t>
      </w:r>
    </w:p>
    <w:p w:rsidR="0034312A" w:rsidRPr="008459C8" w:rsidRDefault="0034312A" w:rsidP="0034312A">
      <w:pPr>
        <w:spacing w:after="0" w:line="240" w:lineRule="auto"/>
        <w:ind w:left="808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      (расшифровка подписи)</w:t>
      </w:r>
    </w:p>
    <w:p w:rsidR="0034312A" w:rsidRPr="008459C8" w:rsidRDefault="0034312A" w:rsidP="0034312A">
      <w:pPr>
        <w:spacing w:after="0" w:line="240" w:lineRule="auto"/>
        <w:ind w:left="808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«__» ____________ 20__ г.</w:t>
      </w:r>
    </w:p>
    <w:p w:rsidR="0034312A" w:rsidRPr="008459C8" w:rsidRDefault="0034312A" w:rsidP="0034312A">
      <w:pPr>
        <w:spacing w:after="0" w:line="240" w:lineRule="auto"/>
        <w:ind w:left="808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34312A" w:rsidP="0034312A">
      <w:pPr>
        <w:spacing w:after="0" w:line="240" w:lineRule="auto"/>
        <w:ind w:left="808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34312A" w:rsidP="00343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БЮДЖЕТНАЯ СМЕТА НА 20 __ ФИНАНСОВЫЙ ГОД</w:t>
      </w:r>
    </w:p>
    <w:p w:rsidR="0034312A" w:rsidRPr="008459C8" w:rsidRDefault="0034312A" w:rsidP="00343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ПЛАНОВЫЙ ПЕРИОД  20___ и 20____ годов</w:t>
      </w:r>
    </w:p>
    <w:tbl>
      <w:tblPr>
        <w:tblW w:w="14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993"/>
        <w:gridCol w:w="3621"/>
        <w:gridCol w:w="3736"/>
        <w:gridCol w:w="4014"/>
      </w:tblGrid>
      <w:tr w:rsidR="0034312A" w:rsidRPr="008459C8" w:rsidTr="0072777E">
        <w:tc>
          <w:tcPr>
            <w:tcW w:w="3323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«___» _____________ 20 __ г.</w:t>
            </w:r>
          </w:p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Получатель бюджетных средств                        ________________________________</w:t>
            </w:r>
          </w:p>
        </w:tc>
        <w:tc>
          <w:tcPr>
            <w:tcW w:w="36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ind w:left="8364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36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ind w:left="8364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ind w:left="8364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КОДЫ</w:t>
            </w:r>
          </w:p>
        </w:tc>
      </w:tr>
      <w:tr w:rsidR="0034312A" w:rsidRPr="008459C8" w:rsidTr="0072777E">
        <w:tc>
          <w:tcPr>
            <w:tcW w:w="3323" w:type="dxa"/>
            <w:gridSpan w:val="2"/>
            <w:vMerge/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36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36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по ОКУД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0501012</w:t>
            </w:r>
          </w:p>
        </w:tc>
      </w:tr>
      <w:tr w:rsidR="0034312A" w:rsidRPr="008459C8" w:rsidTr="0072777E">
        <w:tc>
          <w:tcPr>
            <w:tcW w:w="332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 бюджетных средств                   ________________________________</w:t>
            </w:r>
          </w:p>
        </w:tc>
        <w:tc>
          <w:tcPr>
            <w:tcW w:w="36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36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  <w:tr w:rsidR="0034312A" w:rsidRPr="008459C8" w:rsidTr="0072777E">
        <w:tc>
          <w:tcPr>
            <w:tcW w:w="332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распорядитель бюджетных средств   ________________</w:t>
            </w: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________________</w:t>
            </w:r>
          </w:p>
        </w:tc>
        <w:tc>
          <w:tcPr>
            <w:tcW w:w="36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3736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Сводному реестру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  <w:tr w:rsidR="0034312A" w:rsidRPr="008459C8" w:rsidTr="0072777E">
        <w:tc>
          <w:tcPr>
            <w:tcW w:w="332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Наименование бюджета                                      ________________________________</w:t>
            </w:r>
          </w:p>
        </w:tc>
        <w:tc>
          <w:tcPr>
            <w:tcW w:w="36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36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Сводному реестру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  <w:tr w:rsidR="0034312A" w:rsidRPr="008459C8" w:rsidTr="0072777E">
        <w:tc>
          <w:tcPr>
            <w:tcW w:w="233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Единица измерения: </w:t>
            </w:r>
            <w:r w:rsidR="0072777E"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36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по БК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4312A" w:rsidRPr="008459C8" w:rsidTr="0072777E">
        <w:tc>
          <w:tcPr>
            <w:tcW w:w="233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36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 </w:t>
            </w:r>
            <w:hyperlink r:id="rId8" w:history="1">
              <w:r w:rsidRPr="008459C8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4312A" w:rsidRPr="008459C8" w:rsidTr="0072777E">
        <w:tc>
          <w:tcPr>
            <w:tcW w:w="233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2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36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ОКЕИ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4312A" w:rsidRPr="008459C8" w:rsidRDefault="001B5BF5" w:rsidP="0072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hyperlink r:id="rId9" w:history="1">
              <w:r w:rsidR="0034312A" w:rsidRPr="008459C8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u w:val="single"/>
                  <w:lang w:eastAsia="ru-RU"/>
                </w:rPr>
                <w:t>38</w:t>
              </w:r>
            </w:hyperlink>
            <w:r w:rsidR="0072777E" w:rsidRPr="008459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4</w:t>
            </w:r>
          </w:p>
        </w:tc>
      </w:tr>
    </w:tbl>
    <w:p w:rsidR="0034312A" w:rsidRPr="008459C8" w:rsidRDefault="0034312A" w:rsidP="0034312A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1. Итоговые показатели бюджетной сметы</w:t>
      </w:r>
    </w:p>
    <w:p w:rsidR="0034312A" w:rsidRPr="008459C8" w:rsidRDefault="0034312A" w:rsidP="00343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343"/>
        <w:gridCol w:w="1127"/>
        <w:gridCol w:w="1222"/>
        <w:gridCol w:w="2105"/>
        <w:gridCol w:w="2564"/>
        <w:gridCol w:w="2689"/>
        <w:gridCol w:w="2565"/>
      </w:tblGrid>
      <w:tr w:rsidR="0034312A" w:rsidRPr="008459C8" w:rsidTr="0034312A">
        <w:trPr>
          <w:trHeight w:val="255"/>
        </w:trPr>
        <w:tc>
          <w:tcPr>
            <w:tcW w:w="4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бюджетной классификации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 Федерации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аналитического показателя</w:t>
            </w:r>
          </w:p>
        </w:tc>
        <w:tc>
          <w:tcPr>
            <w:tcW w:w="82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Сумма, рубли</w:t>
            </w:r>
          </w:p>
        </w:tc>
      </w:tr>
      <w:tr w:rsidR="0034312A" w:rsidRPr="008459C8" w:rsidTr="0034312A">
        <w:trPr>
          <w:trHeight w:val="25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 20    год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(на текущий финансовый год)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в рублях,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(рублевом </w:t>
            </w:r>
            <w:proofErr w:type="gramStart"/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эквиваленте</w:t>
            </w:r>
            <w:proofErr w:type="gramEnd"/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 20    год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(первый год планового периода)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в рублях,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(рублевом </w:t>
            </w:r>
            <w:proofErr w:type="gramStart"/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эквиваленте</w:t>
            </w:r>
            <w:proofErr w:type="gramEnd"/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 20    год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(на второй год планового периода) в рублях,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(рублевом </w:t>
            </w:r>
            <w:proofErr w:type="gramStart"/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эквиваленте</w:t>
            </w:r>
            <w:proofErr w:type="gramEnd"/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34312A" w:rsidRPr="008459C8" w:rsidTr="0034312A">
        <w:trPr>
          <w:trHeight w:val="3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34312A" w:rsidRPr="008459C8" w:rsidTr="0034312A">
        <w:trPr>
          <w:trHeight w:val="2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4312A" w:rsidRPr="008459C8" w:rsidTr="0034312A">
        <w:trPr>
          <w:trHeight w:val="25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4312A" w:rsidRPr="008459C8" w:rsidTr="0034312A">
        <w:trPr>
          <w:trHeight w:val="255"/>
        </w:trPr>
        <w:tc>
          <w:tcPr>
            <w:tcW w:w="4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коду БК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4312A" w:rsidRPr="008459C8" w:rsidTr="0034312A">
        <w:trPr>
          <w:trHeight w:val="255"/>
        </w:trPr>
        <w:tc>
          <w:tcPr>
            <w:tcW w:w="6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34312A" w:rsidRPr="008459C8" w:rsidRDefault="0034312A" w:rsidP="00343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34312A" w:rsidP="00343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 2. Лимиты бюджетных обязательств по расходам получателя бюджетных средств</w:t>
      </w:r>
    </w:p>
    <w:p w:rsidR="0034312A" w:rsidRPr="008459C8" w:rsidRDefault="0034312A" w:rsidP="00343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985"/>
        <w:gridCol w:w="973"/>
        <w:gridCol w:w="1343"/>
        <w:gridCol w:w="1112"/>
        <w:gridCol w:w="1256"/>
        <w:gridCol w:w="1977"/>
        <w:gridCol w:w="1684"/>
        <w:gridCol w:w="1684"/>
        <w:gridCol w:w="1654"/>
      </w:tblGrid>
      <w:tr w:rsidR="0034312A" w:rsidRPr="008459C8" w:rsidTr="0034312A">
        <w:trPr>
          <w:trHeight w:val="25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Код </w:t>
            </w: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строки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Код по бюджетной классификации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Код </w:t>
            </w: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аналитического показателя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Сумма, рубли</w:t>
            </w:r>
          </w:p>
        </w:tc>
      </w:tr>
      <w:tr w:rsidR="0034312A" w:rsidRPr="008459C8" w:rsidTr="0034312A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 20__ год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(на текущий финансовый год)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в рублях,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(рублевом </w:t>
            </w:r>
            <w:proofErr w:type="gramStart"/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эквиваленте</w:t>
            </w:r>
            <w:proofErr w:type="gramEnd"/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 20__ год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(первый год планового периода)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в рублях,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(рублевом </w:t>
            </w:r>
            <w:proofErr w:type="gramStart"/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эквиваленте</w:t>
            </w:r>
            <w:proofErr w:type="gramEnd"/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на 20__ год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(на второй год планового периода) в рублях,</w:t>
            </w:r>
          </w:p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(рублевом </w:t>
            </w:r>
            <w:proofErr w:type="gramStart"/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эквиваленте</w:t>
            </w:r>
            <w:proofErr w:type="gramEnd"/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34312A" w:rsidRPr="008459C8" w:rsidTr="0034312A">
        <w:trPr>
          <w:trHeight w:val="32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34312A" w:rsidRPr="008459C8" w:rsidTr="0034312A">
        <w:trPr>
          <w:trHeight w:val="22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4312A" w:rsidRPr="008459C8" w:rsidTr="0034312A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4312A" w:rsidRPr="008459C8" w:rsidTr="0034312A">
        <w:trPr>
          <w:trHeight w:val="255"/>
        </w:trPr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коду БК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4312A" w:rsidRPr="008459C8" w:rsidTr="0034312A">
        <w:trPr>
          <w:trHeight w:val="255"/>
        </w:trPr>
        <w:tc>
          <w:tcPr>
            <w:tcW w:w="9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12A" w:rsidRPr="008459C8" w:rsidRDefault="0034312A" w:rsidP="0034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59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34312A" w:rsidRPr="008459C8" w:rsidRDefault="0034312A" w:rsidP="00343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34312A" w:rsidP="003431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34312A" w:rsidP="00343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2578DC" w:rsidP="00343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Главный бухгалтер –</w:t>
      </w:r>
      <w:r w:rsidR="00FC5BC9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 отдела </w:t>
      </w:r>
      <w:r w:rsidR="0034312A"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_____________ __________________ __________________</w:t>
      </w:r>
    </w:p>
    <w:p w:rsidR="0034312A" w:rsidRPr="008459C8" w:rsidRDefault="0034312A" w:rsidP="0034312A">
      <w:pPr>
        <w:spacing w:after="0" w:line="240" w:lineRule="auto"/>
        <w:ind w:left="708" w:firstLine="567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(должность)                               (подпись)                  (фамилия, инициалы)</w:t>
      </w:r>
    </w:p>
    <w:p w:rsidR="0034312A" w:rsidRPr="008459C8" w:rsidRDefault="0034312A" w:rsidP="00343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34312A" w:rsidP="00343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               _________________ __________________________ __________________</w:t>
      </w:r>
    </w:p>
    <w:p w:rsidR="0034312A" w:rsidRPr="008459C8" w:rsidRDefault="0034312A" w:rsidP="00343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(должность)                                (фамилия, инициалы)                                (телефон)</w:t>
      </w:r>
    </w:p>
    <w:p w:rsidR="0034312A" w:rsidRPr="008459C8" w:rsidRDefault="0034312A" w:rsidP="00343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«__» __________ 20__ г.</w:t>
      </w:r>
    </w:p>
    <w:p w:rsidR="0034312A" w:rsidRPr="008459C8" w:rsidRDefault="0034312A" w:rsidP="0034312A">
      <w:pPr>
        <w:spacing w:after="0" w:line="280" w:lineRule="atLeast"/>
        <w:ind w:left="4820" w:firstLine="567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845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312A" w:rsidRPr="008459C8" w:rsidRDefault="0034312A">
      <w:pPr>
        <w:rPr>
          <w:sz w:val="26"/>
          <w:szCs w:val="26"/>
        </w:rPr>
      </w:pPr>
    </w:p>
    <w:sectPr w:rsidR="0034312A" w:rsidRPr="008459C8" w:rsidSect="0034312A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1FD8"/>
    <w:multiLevelType w:val="multilevel"/>
    <w:tmpl w:val="AD3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D742F"/>
    <w:multiLevelType w:val="hybridMultilevel"/>
    <w:tmpl w:val="2C9E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2A"/>
    <w:rsid w:val="0000340D"/>
    <w:rsid w:val="00020FE6"/>
    <w:rsid w:val="000348E5"/>
    <w:rsid w:val="000C4A9C"/>
    <w:rsid w:val="000D5372"/>
    <w:rsid w:val="0019264D"/>
    <w:rsid w:val="00197244"/>
    <w:rsid w:val="001B1C32"/>
    <w:rsid w:val="001B1C4E"/>
    <w:rsid w:val="001B5BF5"/>
    <w:rsid w:val="001E491D"/>
    <w:rsid w:val="001E5A74"/>
    <w:rsid w:val="0021169E"/>
    <w:rsid w:val="00227E5D"/>
    <w:rsid w:val="002340A5"/>
    <w:rsid w:val="002578DC"/>
    <w:rsid w:val="002A3833"/>
    <w:rsid w:val="002F0FB2"/>
    <w:rsid w:val="0034312A"/>
    <w:rsid w:val="00365935"/>
    <w:rsid w:val="00373417"/>
    <w:rsid w:val="003800D3"/>
    <w:rsid w:val="003943AE"/>
    <w:rsid w:val="003C075A"/>
    <w:rsid w:val="003D26F3"/>
    <w:rsid w:val="003D680F"/>
    <w:rsid w:val="00444CF7"/>
    <w:rsid w:val="004A6FB5"/>
    <w:rsid w:val="00503F59"/>
    <w:rsid w:val="00575794"/>
    <w:rsid w:val="005955D1"/>
    <w:rsid w:val="00645564"/>
    <w:rsid w:val="00656077"/>
    <w:rsid w:val="00674560"/>
    <w:rsid w:val="00684E21"/>
    <w:rsid w:val="006C1E33"/>
    <w:rsid w:val="006F7525"/>
    <w:rsid w:val="00701F47"/>
    <w:rsid w:val="0072777E"/>
    <w:rsid w:val="00771541"/>
    <w:rsid w:val="007B7970"/>
    <w:rsid w:val="008459C8"/>
    <w:rsid w:val="008B2008"/>
    <w:rsid w:val="008D7BC2"/>
    <w:rsid w:val="00910F17"/>
    <w:rsid w:val="00915724"/>
    <w:rsid w:val="009724D4"/>
    <w:rsid w:val="00982665"/>
    <w:rsid w:val="009B0EE5"/>
    <w:rsid w:val="00A22309"/>
    <w:rsid w:val="00A56DE1"/>
    <w:rsid w:val="00A646F2"/>
    <w:rsid w:val="00A86D26"/>
    <w:rsid w:val="00AE51A1"/>
    <w:rsid w:val="00B17DE2"/>
    <w:rsid w:val="00B55126"/>
    <w:rsid w:val="00B75DA8"/>
    <w:rsid w:val="00B82EC3"/>
    <w:rsid w:val="00BC4C63"/>
    <w:rsid w:val="00BC66D6"/>
    <w:rsid w:val="00BF131D"/>
    <w:rsid w:val="00BF648D"/>
    <w:rsid w:val="00C275C5"/>
    <w:rsid w:val="00C61DA6"/>
    <w:rsid w:val="00C762FA"/>
    <w:rsid w:val="00C8418B"/>
    <w:rsid w:val="00D36CAD"/>
    <w:rsid w:val="00D719B3"/>
    <w:rsid w:val="00DA4F92"/>
    <w:rsid w:val="00DA57E6"/>
    <w:rsid w:val="00DA713B"/>
    <w:rsid w:val="00DD0A68"/>
    <w:rsid w:val="00DD2DD3"/>
    <w:rsid w:val="00E426D5"/>
    <w:rsid w:val="00E44098"/>
    <w:rsid w:val="00E459A2"/>
    <w:rsid w:val="00E94568"/>
    <w:rsid w:val="00EA42BF"/>
    <w:rsid w:val="00FA0F16"/>
    <w:rsid w:val="00FA3CEA"/>
    <w:rsid w:val="00FC11DA"/>
    <w:rsid w:val="00FC5BC9"/>
    <w:rsid w:val="00FE1CF5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A3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A38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910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A3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A38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910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08.11.2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04659&amp;date=08.11.2019&amp;dst=10191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</cp:lastModifiedBy>
  <cp:revision>70</cp:revision>
  <cp:lastPrinted>2024-05-27T13:21:00Z</cp:lastPrinted>
  <dcterms:created xsi:type="dcterms:W3CDTF">2024-02-08T10:49:00Z</dcterms:created>
  <dcterms:modified xsi:type="dcterms:W3CDTF">2024-06-05T11:21:00Z</dcterms:modified>
</cp:coreProperties>
</file>