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A2" w:rsidRPr="002D4C8C" w:rsidRDefault="001245F6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</w:t>
      </w:r>
      <w:r w:rsidR="001F45A2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мация о деятельности </w:t>
      </w:r>
    </w:p>
    <w:p w:rsidR="001F45A2" w:rsidRPr="002D4C8C" w:rsidRDefault="008244F0" w:rsidP="00004637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«Ивановский» </w:t>
      </w:r>
      <w:r w:rsidR="001245F6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ТЦСО «Новогиреево»</w:t>
      </w:r>
    </w:p>
    <w:p w:rsidR="001245F6" w:rsidRPr="002D4C8C" w:rsidRDefault="001F45A2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004637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45F6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233438" w:rsidRPr="002D4C8C" w:rsidRDefault="00233438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5F6" w:rsidRPr="002D4C8C" w:rsidRDefault="001245F6" w:rsidP="001F45A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5F" w:rsidRPr="00C95242" w:rsidRDefault="00D66D8C" w:rsidP="00655B50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города Москвы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центр</w:t>
      </w:r>
      <w:r w:rsidR="007C6635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«Новогиреево»</w:t>
      </w:r>
      <w:r w:rsidR="0082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филиалы</w:t>
      </w:r>
      <w:r w:rsidR="00CF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C12EA" w:rsidRP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524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 деятельность в целях удовлетворения потребностей населения в доступном и качественном социальном обслуживании, предоставлении социальных услуг, а также организации досуговой деятельности для граждан старшего поколения.</w:t>
      </w:r>
    </w:p>
    <w:p w:rsidR="00D84641" w:rsidRPr="002D4C8C" w:rsidRDefault="00CF7B8C" w:rsidP="00655B50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ТЦСО "Новогиреево" является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организацией, </w:t>
      </w:r>
      <w:r w:rsidR="00A753F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которой входят филиал «Ивановский»</w:t>
      </w:r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ул. Челябинская д. 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5Б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 «Перовский»</w:t>
      </w:r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</w:t>
      </w:r>
      <w:proofErr w:type="gramStart"/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 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Владимирская д.</w:t>
      </w:r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FE" w:rsidRPr="009928FE" w:rsidRDefault="00E54FC8" w:rsidP="009928FE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Филиал «Ивановский» </w:t>
      </w:r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занимает часть </w:t>
      </w:r>
      <w:proofErr w:type="spellStart"/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отдельностоящего</w:t>
      </w:r>
      <w:proofErr w:type="spellEnd"/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двухэтажного здания, площадь помещений составляет 812</w:t>
      </w:r>
      <w:r w:rsidR="00272F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272FC9"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м2</w:t>
      </w:r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площадь прилегающей территории 0,5 га.</w:t>
      </w:r>
      <w:r w:rsidR="00FC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течение 2022г. в учреждение был проведен капитальный ремонт.</w:t>
      </w:r>
    </w:p>
    <w:p w:rsidR="00CF7B8C" w:rsidRPr="00CF7B8C" w:rsidRDefault="00CF7B8C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2022 году </w:t>
      </w:r>
      <w:r w:rsid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учреждение</w:t>
      </w: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осуществляло предоставление комплекса социальных услуг в рамках </w:t>
      </w:r>
      <w:r w:rsid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государственного задания, </w:t>
      </w: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утвержденного приказом Департамент труда и социальной защиты населения города Москвы от 24 декабря 2021 г. №1361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6D8C" w:rsidRPr="00846102" w:rsidRDefault="002E3159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В рамках установленного государственного задания </w:t>
      </w:r>
      <w:r w:rsidR="00810EE5">
        <w:rPr>
          <w:rFonts w:ascii="Times New Roman" w:eastAsia="Calibri" w:hAnsi="Times New Roman" w:cs="Times New Roman"/>
          <w:b/>
          <w:spacing w:val="10"/>
          <w:sz w:val="28"/>
          <w:szCs w:val="28"/>
        </w:rPr>
        <w:t>филиал «Ивановский</w:t>
      </w:r>
      <w:r w:rsidR="00810EE5" w:rsidRPr="00846102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» </w:t>
      </w:r>
      <w:r w:rsidR="00CF302A" w:rsidRPr="00846102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оказывал </w:t>
      </w:r>
      <w:r w:rsidR="00F95BDC" w:rsidRPr="00846102">
        <w:rPr>
          <w:rFonts w:ascii="Times New Roman" w:eastAsia="Calibri" w:hAnsi="Times New Roman" w:cs="Times New Roman"/>
          <w:b/>
          <w:spacing w:val="10"/>
          <w:sz w:val="28"/>
          <w:szCs w:val="28"/>
        </w:rPr>
        <w:t>следующие социальные услуги:</w:t>
      </w:r>
    </w:p>
    <w:p w:rsidR="00A63E0D" w:rsidRPr="002E3159" w:rsidRDefault="001065E1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46102"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="00F95BDC" w:rsidRPr="0084610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в форме социального </w:t>
      </w:r>
      <w:r w:rsidR="00F95BDC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обслуживания на дому;</w:t>
      </w:r>
    </w:p>
    <w:p w:rsidR="00F95BDC" w:rsidRPr="00F27E90" w:rsidRDefault="00846102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4610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 </w:t>
      </w:r>
      <w:r w:rsidR="00F95BDC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в полустационарной форме</w:t>
      </w:r>
      <w:r w:rsidR="00A63E0D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, в том числе</w:t>
      </w:r>
      <w:r w:rsidR="00A63E0D" w:rsidRPr="00F27E90">
        <w:rPr>
          <w:rFonts w:ascii="Times New Roman" w:eastAsia="Calibri" w:hAnsi="Times New Roman" w:cs="Times New Roman"/>
          <w:spacing w:val="10"/>
          <w:sz w:val="28"/>
          <w:szCs w:val="28"/>
        </w:rPr>
        <w:t>:</w:t>
      </w:r>
    </w:p>
    <w:p w:rsidR="00A63E0D" w:rsidRPr="002E3159" w:rsidRDefault="001065E1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F27E90"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="00A63E0D" w:rsidRPr="00F27E90">
        <w:rPr>
          <w:rFonts w:ascii="Times New Roman" w:eastAsia="Calibri" w:hAnsi="Times New Roman" w:cs="Times New Roman"/>
          <w:spacing w:val="10"/>
          <w:sz w:val="28"/>
          <w:szCs w:val="28"/>
        </w:rPr>
        <w:t>орг</w:t>
      </w:r>
      <w:r w:rsidR="00A63E0D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анизация обеспечения инвалидов техническими средствами реабилитации различного назначения</w:t>
      </w:r>
      <w:r w:rsidR="00F27E90"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8C60F2" w:rsidRPr="002E3159" w:rsidRDefault="001065E1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="008C60F2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предоставление срочных социальных услуг;</w:t>
      </w:r>
    </w:p>
    <w:p w:rsidR="008C60F2" w:rsidRPr="002E3159" w:rsidRDefault="001065E1" w:rsidP="008C60F2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="008C60F2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оказание адресной социальной помощи;</w:t>
      </w:r>
    </w:p>
    <w:p w:rsidR="00A63E0D" w:rsidRPr="002E3159" w:rsidRDefault="001065E1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="00A63E0D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организация работы по привлечению граждан для участия в культурных, образовательных, физкультурных, оздоровительных и иных досуговых мероприятиях.</w:t>
      </w:r>
    </w:p>
    <w:p w:rsidR="002E3159" w:rsidRPr="002E3159" w:rsidRDefault="002E3159" w:rsidP="006935A5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>Для оказания данного перечня социальных услуг в нашем учреждении функционировали следующие подразделения:</w:t>
      </w:r>
    </w:p>
    <w:p w:rsidR="006935A5" w:rsidRPr="002E3159" w:rsidRDefault="006935A5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Отдел социальных коммуникаций и активного долголетия;    </w:t>
      </w:r>
    </w:p>
    <w:p w:rsidR="006935A5" w:rsidRPr="002E3159" w:rsidRDefault="006935A5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Отделения социального обслуживания на дому;</w:t>
      </w:r>
    </w:p>
    <w:p w:rsidR="006935A5" w:rsidRPr="002E3159" w:rsidRDefault="006935A5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Отделение срочного социального обслуживания</w:t>
      </w:r>
      <w:r w:rsidR="00B80062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;</w:t>
      </w:r>
    </w:p>
    <w:p w:rsidR="006935A5" w:rsidRPr="002E3159" w:rsidRDefault="00C91DFF" w:rsidP="00841BDF">
      <w:p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а</w:t>
      </w:r>
      <w:r w:rsidR="00841BDF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также работали сотрудники </w:t>
      </w:r>
      <w:r w:rsidR="006935A5"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Отделени</w:t>
      </w:r>
      <w:r w:rsidR="00280CF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я</w:t>
      </w:r>
      <w:r w:rsidR="006935A5"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приема граждан, </w:t>
      </w:r>
      <w:r w:rsidR="00841BDF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обработки информации, анализа и</w:t>
      </w:r>
      <w:r w:rsidR="00AC293F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  <w:proofErr w:type="gramStart"/>
      <w:r w:rsidR="006935A5"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прогнозирования</w:t>
      </w:r>
      <w:proofErr w:type="gramEnd"/>
      <w:r w:rsidR="00AC293F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  <w:r w:rsidR="00280CF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и </w:t>
      </w:r>
      <w:r w:rsidR="004A69A6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А</w:t>
      </w:r>
      <w:r w:rsidR="00280CF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дминистративно- управленческого подразделения</w:t>
      </w:r>
      <w:r w:rsidR="00D22AD5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.</w:t>
      </w:r>
    </w:p>
    <w:p w:rsidR="00A4463B" w:rsidRPr="00715447" w:rsidRDefault="00A4463B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>С 1 марта 2022 года в городе Москве</w:t>
      </w:r>
      <w:r w:rsidR="006A7665" w:rsidRPr="00715447">
        <w:rPr>
          <w:rFonts w:ascii="Times New Roman" w:hAnsi="Times New Roman" w:cs="Times New Roman"/>
          <w:bCs/>
          <w:sz w:val="28"/>
          <w:szCs w:val="28"/>
        </w:rPr>
        <w:t xml:space="preserve"> изменился</w:t>
      </w:r>
      <w:r w:rsidR="006A7665" w:rsidRPr="00715447">
        <w:rPr>
          <w:bCs/>
          <w:sz w:val="28"/>
          <w:szCs w:val="28"/>
        </w:rPr>
        <w:t xml:space="preserve"> </w:t>
      </w:r>
      <w:r w:rsidR="006A7665" w:rsidRPr="00715447">
        <w:rPr>
          <w:rFonts w:ascii="Times New Roman" w:hAnsi="Times New Roman" w:cs="Times New Roman"/>
          <w:bCs/>
          <w:sz w:val="28"/>
          <w:szCs w:val="28"/>
        </w:rPr>
        <w:t xml:space="preserve">порядок оказания адресной социальной помощи гражданам, находящимся в трудной жизненной </w:t>
      </w:r>
      <w:r w:rsidR="006A7665" w:rsidRPr="00715447">
        <w:rPr>
          <w:rFonts w:ascii="Times New Roman" w:hAnsi="Times New Roman" w:cs="Times New Roman"/>
          <w:bCs/>
          <w:sz w:val="28"/>
          <w:szCs w:val="28"/>
        </w:rPr>
        <w:lastRenderedPageBreak/>
        <w:t>ситуации, в том числе с использованием электронного социального сертификата.</w:t>
      </w:r>
    </w:p>
    <w:p w:rsidR="00A4463B" w:rsidRPr="00715447" w:rsidRDefault="00757F25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>Основные изменения</w:t>
      </w:r>
      <w:r w:rsidR="004A69A6">
        <w:rPr>
          <w:rFonts w:ascii="Times New Roman" w:hAnsi="Times New Roman" w:cs="Times New Roman"/>
          <w:bCs/>
          <w:sz w:val="28"/>
          <w:szCs w:val="28"/>
        </w:rPr>
        <w:t xml:space="preserve"> заключаются в следующем</w:t>
      </w:r>
      <w:r w:rsidRPr="00715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757F25" w:rsidRPr="00715447" w:rsidRDefault="00841BDF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757F25" w:rsidRPr="00715447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="00D64976" w:rsidRPr="00715447">
        <w:rPr>
          <w:rFonts w:ascii="Times New Roman" w:hAnsi="Times New Roman" w:cs="Times New Roman"/>
          <w:bCs/>
          <w:sz w:val="28"/>
          <w:szCs w:val="28"/>
        </w:rPr>
        <w:t>оказываемой помощи увеличился с 2000 рублей до 10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0</w:t>
      </w:r>
      <w:r w:rsidR="00CF302A">
        <w:rPr>
          <w:rFonts w:ascii="Times New Roman" w:hAnsi="Times New Roman" w:cs="Times New Roman"/>
          <w:bCs/>
          <w:sz w:val="28"/>
          <w:szCs w:val="28"/>
        </w:rPr>
        <w:t> 000 </w:t>
      </w:r>
      <w:r w:rsidR="00D64976" w:rsidRPr="00715447">
        <w:rPr>
          <w:rFonts w:ascii="Times New Roman" w:hAnsi="Times New Roman" w:cs="Times New Roman"/>
          <w:bCs/>
          <w:sz w:val="28"/>
          <w:szCs w:val="28"/>
        </w:rPr>
        <w:t>рублей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, в зависимости от трудной жизненной ситуации</w:t>
      </w:r>
      <w:r w:rsidR="00D64976" w:rsidRPr="00715447">
        <w:rPr>
          <w:rFonts w:ascii="Times New Roman" w:hAnsi="Times New Roman" w:cs="Times New Roman"/>
          <w:bCs/>
          <w:sz w:val="28"/>
          <w:szCs w:val="28"/>
        </w:rPr>
        <w:t>;</w:t>
      </w:r>
    </w:p>
    <w:p w:rsidR="009651AD" w:rsidRPr="00715447" w:rsidRDefault="00841BDF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9651AD" w:rsidRPr="00715447">
        <w:rPr>
          <w:rFonts w:ascii="Times New Roman" w:hAnsi="Times New Roman" w:cs="Times New Roman"/>
          <w:bCs/>
          <w:sz w:val="28"/>
          <w:szCs w:val="28"/>
        </w:rPr>
        <w:t xml:space="preserve">утвержден четкий перечень </w:t>
      </w:r>
      <w:r w:rsidR="00D22AD5">
        <w:rPr>
          <w:rFonts w:ascii="Times New Roman" w:hAnsi="Times New Roman" w:cs="Times New Roman"/>
          <w:bCs/>
          <w:sz w:val="28"/>
          <w:szCs w:val="28"/>
        </w:rPr>
        <w:t>и критерии определения понятия «</w:t>
      </w:r>
      <w:r w:rsidR="009651AD" w:rsidRPr="00715447">
        <w:rPr>
          <w:rFonts w:ascii="Times New Roman" w:hAnsi="Times New Roman" w:cs="Times New Roman"/>
          <w:bCs/>
          <w:sz w:val="28"/>
          <w:szCs w:val="28"/>
        </w:rPr>
        <w:t>трудн</w:t>
      </w:r>
      <w:r w:rsidR="00D22AD5">
        <w:rPr>
          <w:rFonts w:ascii="Times New Roman" w:hAnsi="Times New Roman" w:cs="Times New Roman"/>
          <w:bCs/>
          <w:sz w:val="28"/>
          <w:szCs w:val="28"/>
        </w:rPr>
        <w:t>ая</w:t>
      </w:r>
      <w:r w:rsidR="009651AD" w:rsidRPr="00715447">
        <w:rPr>
          <w:rFonts w:ascii="Times New Roman" w:hAnsi="Times New Roman" w:cs="Times New Roman"/>
          <w:bCs/>
          <w:sz w:val="28"/>
          <w:szCs w:val="28"/>
        </w:rPr>
        <w:t xml:space="preserve"> жизненн</w:t>
      </w:r>
      <w:r w:rsidR="00D22AD5">
        <w:rPr>
          <w:rFonts w:ascii="Times New Roman" w:hAnsi="Times New Roman" w:cs="Times New Roman"/>
          <w:bCs/>
          <w:sz w:val="28"/>
          <w:szCs w:val="28"/>
        </w:rPr>
        <w:t>ая</w:t>
      </w:r>
      <w:r w:rsidR="009651AD" w:rsidRPr="00715447">
        <w:rPr>
          <w:rFonts w:ascii="Times New Roman" w:hAnsi="Times New Roman" w:cs="Times New Roman"/>
          <w:bCs/>
          <w:sz w:val="28"/>
          <w:szCs w:val="28"/>
        </w:rPr>
        <w:t xml:space="preserve"> ситуац</w:t>
      </w:r>
      <w:r w:rsidR="00D22AD5">
        <w:rPr>
          <w:rFonts w:ascii="Times New Roman" w:hAnsi="Times New Roman" w:cs="Times New Roman"/>
          <w:bCs/>
          <w:sz w:val="28"/>
          <w:szCs w:val="28"/>
        </w:rPr>
        <w:t>ия»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;</w:t>
      </w:r>
    </w:p>
    <w:p w:rsidR="00715447" w:rsidRPr="00715447" w:rsidRDefault="00841BDF" w:rsidP="00715447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 xml:space="preserve">для удобства жителей прием документов на оказание помощи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 xml:space="preserve"> в Центр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 </w:t>
      </w:r>
      <w:r w:rsidR="00A437E5">
        <w:rPr>
          <w:rFonts w:ascii="Times New Roman" w:hAnsi="Times New Roman" w:cs="Times New Roman"/>
          <w:bCs/>
          <w:sz w:val="28"/>
          <w:szCs w:val="28"/>
        </w:rPr>
        <w:t>«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Мои документы</w:t>
      </w:r>
      <w:r w:rsidR="00A437E5">
        <w:rPr>
          <w:rFonts w:ascii="Times New Roman" w:hAnsi="Times New Roman" w:cs="Times New Roman"/>
          <w:bCs/>
          <w:sz w:val="28"/>
          <w:szCs w:val="28"/>
        </w:rPr>
        <w:t>»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;</w:t>
      </w:r>
    </w:p>
    <w:p w:rsidR="00715447" w:rsidRPr="00715447" w:rsidRDefault="00841BDF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437E5" w:rsidRPr="00A437E5">
        <w:rPr>
          <w:rFonts w:ascii="Times New Roman" w:hAnsi="Times New Roman" w:cs="Times New Roman"/>
          <w:bCs/>
          <w:sz w:val="28"/>
          <w:szCs w:val="28"/>
        </w:rPr>
        <w:t xml:space="preserve">адресная социальная помощи в виде электронного социального сертификата на продукты питания и товары длительного пользования осуществляется для ветеранов ВОВ в упреждающем </w:t>
      </w:r>
      <w:r w:rsidRPr="00A437E5">
        <w:rPr>
          <w:rFonts w:ascii="Times New Roman" w:hAnsi="Times New Roman" w:cs="Times New Roman"/>
          <w:bCs/>
          <w:sz w:val="28"/>
          <w:szCs w:val="28"/>
        </w:rPr>
        <w:t>беззаявительном</w:t>
      </w:r>
      <w:r w:rsidR="00A437E5" w:rsidRPr="00A437E5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7F4" w:rsidRPr="00715447" w:rsidRDefault="00715447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 xml:space="preserve">Данные изменения вступили в силу </w:t>
      </w:r>
      <w:r w:rsidR="00B80062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5E17F4" w:rsidRPr="00715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44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80062">
        <w:rPr>
          <w:rFonts w:ascii="Times New Roman" w:hAnsi="Times New Roman" w:cs="Times New Roman"/>
          <w:bCs/>
          <w:sz w:val="28"/>
          <w:szCs w:val="28"/>
        </w:rPr>
        <w:t>ем</w:t>
      </w:r>
      <w:r w:rsidRPr="00715447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781F10">
        <w:rPr>
          <w:rFonts w:ascii="Times New Roman" w:hAnsi="Times New Roman" w:cs="Times New Roman"/>
          <w:bCs/>
          <w:sz w:val="28"/>
          <w:szCs w:val="28"/>
        </w:rPr>
        <w:t xml:space="preserve"> г. </w:t>
      </w:r>
      <w:r w:rsidR="005E17F4" w:rsidRPr="00715447">
        <w:rPr>
          <w:rFonts w:ascii="Times New Roman" w:hAnsi="Times New Roman" w:cs="Times New Roman"/>
          <w:bCs/>
          <w:sz w:val="28"/>
          <w:szCs w:val="28"/>
        </w:rPr>
        <w:t>М</w:t>
      </w:r>
      <w:r w:rsidR="00781F10">
        <w:rPr>
          <w:rFonts w:ascii="Times New Roman" w:hAnsi="Times New Roman" w:cs="Times New Roman"/>
          <w:bCs/>
          <w:sz w:val="28"/>
          <w:szCs w:val="28"/>
        </w:rPr>
        <w:t>осквы от 21 февраля 2022 года № </w:t>
      </w:r>
      <w:r w:rsidR="005E17F4" w:rsidRPr="00715447">
        <w:rPr>
          <w:rFonts w:ascii="Times New Roman" w:hAnsi="Times New Roman" w:cs="Times New Roman"/>
          <w:bCs/>
          <w:sz w:val="28"/>
          <w:szCs w:val="28"/>
        </w:rPr>
        <w:t xml:space="preserve">213-ПП «О порядке оказания в городе Москве адресной социальной помощи гражданам, находящимся в трудной жизненной ситуации, и семьям с детьми, находящимся в социально опасном положении». </w:t>
      </w:r>
    </w:p>
    <w:p w:rsidR="004B2133" w:rsidRPr="000C1395" w:rsidRDefault="000C1395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3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2133" w:rsidRPr="000C1395">
        <w:rPr>
          <w:rFonts w:ascii="Times New Roman" w:hAnsi="Times New Roman" w:cs="Times New Roman"/>
          <w:bCs/>
          <w:sz w:val="28"/>
          <w:szCs w:val="28"/>
        </w:rPr>
        <w:t>связи с реорганизацией</w:t>
      </w:r>
      <w:r w:rsidRPr="000C1395">
        <w:rPr>
          <w:rFonts w:ascii="Times New Roman" w:hAnsi="Times New Roman" w:cs="Times New Roman"/>
          <w:bCs/>
          <w:sz w:val="28"/>
          <w:szCs w:val="28"/>
        </w:rPr>
        <w:t xml:space="preserve"> порядка оказания срочных социальных услуг и услуг </w:t>
      </w:r>
      <w:r w:rsidR="00B8006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C1395">
        <w:rPr>
          <w:rFonts w:ascii="Times New Roman" w:hAnsi="Times New Roman" w:cs="Times New Roman"/>
          <w:bCs/>
          <w:sz w:val="28"/>
          <w:szCs w:val="28"/>
        </w:rPr>
        <w:t>полустационарной форм</w:t>
      </w:r>
      <w:r w:rsidR="00B8006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81F10">
        <w:rPr>
          <w:rFonts w:ascii="Times New Roman" w:hAnsi="Times New Roman" w:cs="Times New Roman"/>
          <w:bCs/>
          <w:sz w:val="28"/>
          <w:szCs w:val="28"/>
        </w:rPr>
        <w:t>у</w:t>
      </w:r>
      <w:r w:rsidR="00B80062">
        <w:rPr>
          <w:rFonts w:ascii="Times New Roman" w:hAnsi="Times New Roman" w:cs="Times New Roman"/>
          <w:bCs/>
          <w:sz w:val="28"/>
          <w:szCs w:val="28"/>
        </w:rPr>
        <w:t xml:space="preserve">чреждением </w:t>
      </w:r>
      <w:r>
        <w:rPr>
          <w:rFonts w:ascii="Times New Roman" w:hAnsi="Times New Roman" w:cs="Times New Roman"/>
          <w:bCs/>
          <w:sz w:val="28"/>
          <w:szCs w:val="28"/>
        </w:rPr>
        <w:t>с июля 2022</w:t>
      </w:r>
      <w:r w:rsidR="00A11748">
        <w:rPr>
          <w:rFonts w:ascii="Times New Roman" w:hAnsi="Times New Roman" w:cs="Times New Roman"/>
          <w:bCs/>
          <w:sz w:val="28"/>
          <w:szCs w:val="28"/>
        </w:rPr>
        <w:t> </w:t>
      </w:r>
      <w:r w:rsidR="00DE2ED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B2133" w:rsidRPr="000C1395">
        <w:rPr>
          <w:rFonts w:ascii="Times New Roman" w:hAnsi="Times New Roman" w:cs="Times New Roman"/>
          <w:bCs/>
          <w:sz w:val="28"/>
          <w:szCs w:val="28"/>
        </w:rPr>
        <w:t>предоставля</w:t>
      </w:r>
      <w:r w:rsidR="00DE2ED2">
        <w:rPr>
          <w:rFonts w:ascii="Times New Roman" w:hAnsi="Times New Roman" w:cs="Times New Roman"/>
          <w:bCs/>
          <w:sz w:val="28"/>
          <w:szCs w:val="28"/>
        </w:rPr>
        <w:t>ю</w:t>
      </w:r>
      <w:r w:rsidR="004B2133" w:rsidRPr="000C1395">
        <w:rPr>
          <w:rFonts w:ascii="Times New Roman" w:hAnsi="Times New Roman" w:cs="Times New Roman"/>
          <w:bCs/>
          <w:sz w:val="28"/>
          <w:szCs w:val="28"/>
        </w:rPr>
        <w:t>т</w:t>
      </w:r>
      <w:r w:rsidR="00821AB8">
        <w:rPr>
          <w:rFonts w:ascii="Times New Roman" w:hAnsi="Times New Roman" w:cs="Times New Roman"/>
          <w:bCs/>
          <w:sz w:val="28"/>
          <w:szCs w:val="28"/>
        </w:rPr>
        <w:t>ся</w:t>
      </w:r>
      <w:r w:rsidR="004B2133" w:rsidRPr="000C1395">
        <w:rPr>
          <w:rFonts w:ascii="Times New Roman" w:hAnsi="Times New Roman" w:cs="Times New Roman"/>
          <w:bCs/>
          <w:sz w:val="28"/>
          <w:szCs w:val="28"/>
        </w:rPr>
        <w:t xml:space="preserve"> следующие услуги:</w:t>
      </w:r>
    </w:p>
    <w:p w:rsidR="004B2133" w:rsidRPr="000C1395" w:rsidRDefault="00781F10" w:rsidP="004B2133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="004B2133"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>социальны</w:t>
      </w:r>
      <w:r w:rsidR="00821AB8">
        <w:rPr>
          <w:rFonts w:ascii="Times New Roman" w:eastAsia="Calibri" w:hAnsi="Times New Roman" w:cs="Times New Roman"/>
          <w:spacing w:val="10"/>
          <w:sz w:val="28"/>
          <w:szCs w:val="28"/>
        </w:rPr>
        <w:t>е</w:t>
      </w:r>
      <w:r w:rsidR="004B2133"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услу</w:t>
      </w:r>
      <w:r w:rsidR="00371C49">
        <w:rPr>
          <w:rFonts w:ascii="Times New Roman" w:eastAsia="Calibri" w:hAnsi="Times New Roman" w:cs="Times New Roman"/>
          <w:spacing w:val="10"/>
          <w:sz w:val="28"/>
          <w:szCs w:val="28"/>
        </w:rPr>
        <w:t>г</w:t>
      </w:r>
      <w:r w:rsidR="00821AB8">
        <w:rPr>
          <w:rFonts w:ascii="Times New Roman" w:eastAsia="Calibri" w:hAnsi="Times New Roman" w:cs="Times New Roman"/>
          <w:spacing w:val="10"/>
          <w:sz w:val="28"/>
          <w:szCs w:val="28"/>
        </w:rPr>
        <w:t>и</w:t>
      </w:r>
      <w:r w:rsidR="004B2133"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в форме социального обслуживания на дому;</w:t>
      </w:r>
    </w:p>
    <w:p w:rsidR="004B2133" w:rsidRPr="000C1395" w:rsidRDefault="00781F10" w:rsidP="004B2133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="004B2133"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>организация обеспечения инвалидов техническими средствами реабилитации различного назначения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4B2133" w:rsidRPr="000C1395" w:rsidRDefault="00781F10" w:rsidP="004B2133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="004B2133"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>организация работы по привлечению граждан для участия в культурных, образовательных, физкультурных, оздоровительных и иных досуговых мероприятиях.</w:t>
      </w:r>
    </w:p>
    <w:p w:rsidR="00857BD3" w:rsidRPr="00910ED4" w:rsidRDefault="000C1395" w:rsidP="000C1395">
      <w:pPr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С июля 2022 года сотрудники, осуществлявшие ранее оказание </w:t>
      </w:r>
      <w:r w:rsidRPr="00910ED4">
        <w:rPr>
          <w:rFonts w:ascii="Times New Roman" w:hAnsi="Times New Roman" w:cs="Times New Roman"/>
          <w:bCs/>
          <w:sz w:val="28"/>
          <w:szCs w:val="28"/>
        </w:rPr>
        <w:t xml:space="preserve">срочных социальных услуг и услуг </w:t>
      </w:r>
      <w:r w:rsidR="00821AB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10ED4">
        <w:rPr>
          <w:rFonts w:ascii="Times New Roman" w:hAnsi="Times New Roman" w:cs="Times New Roman"/>
          <w:bCs/>
          <w:sz w:val="28"/>
          <w:szCs w:val="28"/>
        </w:rPr>
        <w:t>полустационарной форм</w:t>
      </w:r>
      <w:r w:rsidR="00821AB8">
        <w:rPr>
          <w:rFonts w:ascii="Times New Roman" w:hAnsi="Times New Roman" w:cs="Times New Roman"/>
          <w:bCs/>
          <w:sz w:val="28"/>
          <w:szCs w:val="28"/>
        </w:rPr>
        <w:t>е,</w:t>
      </w:r>
      <w:r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821AB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были </w:t>
      </w:r>
      <w:r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>перераспределены на другие направления</w:t>
      </w:r>
      <w:r w:rsidR="00821AB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E21BB7">
        <w:rPr>
          <w:rFonts w:ascii="Times New Roman" w:eastAsia="Calibri" w:hAnsi="Times New Roman" w:cs="Times New Roman"/>
          <w:spacing w:val="10"/>
          <w:sz w:val="28"/>
          <w:szCs w:val="28"/>
        </w:rPr>
        <w:t>деятельности</w:t>
      </w:r>
      <w:r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>, а именно</w:t>
      </w:r>
      <w:r w:rsidR="00821AB8">
        <w:rPr>
          <w:rFonts w:ascii="Times New Roman" w:eastAsia="Calibri" w:hAnsi="Times New Roman" w:cs="Times New Roman"/>
          <w:spacing w:val="10"/>
          <w:sz w:val="28"/>
          <w:szCs w:val="28"/>
        </w:rPr>
        <w:t>:</w:t>
      </w:r>
      <w:r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усилени</w:t>
      </w:r>
      <w:r w:rsidR="00910ED4"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е работы по </w:t>
      </w:r>
      <w:r w:rsidR="00BA2439">
        <w:rPr>
          <w:rFonts w:ascii="Times New Roman" w:eastAsia="Calibri" w:hAnsi="Times New Roman" w:cs="Times New Roman"/>
          <w:spacing w:val="10"/>
          <w:sz w:val="28"/>
          <w:szCs w:val="28"/>
        </w:rPr>
        <w:t>сопровождени</w:t>
      </w:r>
      <w:r w:rsidR="00781F10">
        <w:rPr>
          <w:rFonts w:ascii="Times New Roman" w:eastAsia="Calibri" w:hAnsi="Times New Roman" w:cs="Times New Roman"/>
          <w:spacing w:val="10"/>
          <w:sz w:val="28"/>
          <w:szCs w:val="28"/>
        </w:rPr>
        <w:t>ю</w:t>
      </w:r>
      <w:r w:rsidR="00910ED4"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граждан, отн</w:t>
      </w:r>
      <w:r w:rsidR="00BA2439">
        <w:rPr>
          <w:rFonts w:ascii="Times New Roman" w:eastAsia="Calibri" w:hAnsi="Times New Roman" w:cs="Times New Roman"/>
          <w:spacing w:val="10"/>
          <w:sz w:val="28"/>
          <w:szCs w:val="28"/>
        </w:rPr>
        <w:t>о</w:t>
      </w:r>
      <w:r w:rsidR="00910ED4"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>с</w:t>
      </w:r>
      <w:r w:rsidR="00BA243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ящихся </w:t>
      </w:r>
      <w:r w:rsidR="00910ED4"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>к категории "Группа риска"</w:t>
      </w:r>
      <w:r w:rsidR="00BA2439">
        <w:rPr>
          <w:rFonts w:ascii="Times New Roman" w:eastAsia="Calibri" w:hAnsi="Times New Roman" w:cs="Times New Roman"/>
          <w:spacing w:val="10"/>
          <w:sz w:val="28"/>
          <w:szCs w:val="28"/>
        </w:rPr>
        <w:t>,</w:t>
      </w:r>
      <w:r w:rsidR="00910ED4"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осуществление мониторинга ветеранов ВОВ и приравненных к ним категорий.</w:t>
      </w:r>
    </w:p>
    <w:p w:rsidR="00A63E0D" w:rsidRPr="002D4C8C" w:rsidRDefault="001629AC" w:rsidP="00655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10"/>
          <w:sz w:val="28"/>
          <w:szCs w:val="28"/>
        </w:rPr>
        <w:t>П</w:t>
      </w:r>
      <w:r w:rsidR="00A63E0D" w:rsidRPr="002D4C8C">
        <w:rPr>
          <w:rFonts w:ascii="Times New Roman" w:eastAsia="Calibri" w:hAnsi="Times New Roman" w:cs="Times New Roman"/>
          <w:b/>
          <w:spacing w:val="10"/>
          <w:sz w:val="28"/>
          <w:szCs w:val="28"/>
        </w:rPr>
        <w:t>редоставление социальных услуг в форме социального обслуживания на дому</w:t>
      </w:r>
      <w:r w:rsidR="00A63E0D" w:rsidRPr="002D4C8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осуществляется </w:t>
      </w:r>
      <w:r w:rsidR="00A63E0D" w:rsidRPr="002D4C8C">
        <w:rPr>
          <w:rFonts w:ascii="Times New Roman" w:eastAsia="Calibri" w:hAnsi="Times New Roman" w:cs="Times New Roman"/>
          <w:sz w:val="28"/>
          <w:szCs w:val="28"/>
        </w:rPr>
        <w:t>4-мя</w:t>
      </w:r>
      <w:r w:rsidR="005925CE" w:rsidRPr="002D4C8C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="00A63E0D" w:rsidRPr="002D4C8C">
        <w:rPr>
          <w:rFonts w:ascii="Times New Roman" w:eastAsia="Calibri" w:hAnsi="Times New Roman" w:cs="Times New Roman"/>
          <w:sz w:val="28"/>
          <w:szCs w:val="28"/>
        </w:rPr>
        <w:t xml:space="preserve">ями. В данных отделениях работают </w:t>
      </w:r>
      <w:r w:rsidR="00711C56" w:rsidRPr="008A37DA">
        <w:rPr>
          <w:rFonts w:ascii="Times New Roman" w:eastAsia="Calibri" w:hAnsi="Times New Roman" w:cs="Times New Roman"/>
          <w:sz w:val="28"/>
          <w:szCs w:val="28"/>
        </w:rPr>
        <w:t>5</w:t>
      </w:r>
      <w:r w:rsidR="008A37DA" w:rsidRPr="008A37DA">
        <w:rPr>
          <w:rFonts w:ascii="Times New Roman" w:eastAsia="Calibri" w:hAnsi="Times New Roman" w:cs="Times New Roman"/>
          <w:sz w:val="28"/>
          <w:szCs w:val="28"/>
        </w:rPr>
        <w:t>5</w:t>
      </w:r>
      <w:r w:rsidR="00A63E0D" w:rsidRPr="002D4C8C">
        <w:rPr>
          <w:rFonts w:ascii="Times New Roman" w:eastAsia="Calibri" w:hAnsi="Times New Roman" w:cs="Times New Roman"/>
          <w:sz w:val="28"/>
          <w:szCs w:val="28"/>
        </w:rPr>
        <w:t xml:space="preserve"> социальных работника и 4 заведующих отделениями.</w:t>
      </w:r>
    </w:p>
    <w:p w:rsidR="00A63E0D" w:rsidRPr="002D4C8C" w:rsidRDefault="00A63E0D" w:rsidP="00655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Calibri" w:hAnsi="Times New Roman" w:cs="Times New Roman"/>
          <w:sz w:val="28"/>
          <w:szCs w:val="28"/>
        </w:rPr>
        <w:t xml:space="preserve">Услуги предоставляются </w:t>
      </w:r>
      <w:r w:rsidR="00857BD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 и инвалидам, частично утративши</w:t>
      </w:r>
      <w:r w:rsidR="00D84641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7BD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самообслуживанию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признанным в установленном порядке нуждающимися в предоставлении социальных услуг.</w:t>
      </w:r>
      <w:r w:rsidR="00857BD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6911" w:rsidRPr="002D4C8C" w:rsidRDefault="005925CE" w:rsidP="0065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Социально-бытовые, социально-медицинские</w:t>
      </w:r>
      <w:r w:rsidR="00A753F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социально-правовые</w:t>
      </w:r>
      <w:r w:rsidR="00A753F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235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предоставляемые социальными</w:t>
      </w:r>
      <w:r w:rsidR="0001691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работниками </w:t>
      </w:r>
      <w:r w:rsidR="00C6235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дому, позволяют нашим</w:t>
      </w:r>
      <w:r w:rsidR="0001691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получателям социальных </w:t>
      </w:r>
      <w:r w:rsidR="00C6235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 нормализовать</w:t>
      </w:r>
      <w:r w:rsidR="00016911" w:rsidRPr="002D4C8C">
        <w:rPr>
          <w:rFonts w:ascii="Times New Roman" w:hAnsi="Times New Roman" w:cs="Times New Roman"/>
          <w:sz w:val="28"/>
          <w:szCs w:val="28"/>
        </w:rPr>
        <w:t xml:space="preserve"> условия жизнедеятельности </w:t>
      </w:r>
      <w:r w:rsidR="00C62351" w:rsidRPr="002D4C8C">
        <w:rPr>
          <w:rFonts w:ascii="Times New Roman" w:hAnsi="Times New Roman" w:cs="Times New Roman"/>
          <w:sz w:val="28"/>
          <w:szCs w:val="28"/>
        </w:rPr>
        <w:t xml:space="preserve">и </w:t>
      </w:r>
      <w:r w:rsidR="00C62351" w:rsidRPr="002562C2">
        <w:rPr>
          <w:rFonts w:ascii="Times New Roman" w:hAnsi="Times New Roman" w:cs="Times New Roman"/>
          <w:sz w:val="28"/>
          <w:szCs w:val="28"/>
        </w:rPr>
        <w:t>повысить</w:t>
      </w:r>
      <w:r w:rsidR="00016911" w:rsidRPr="002562C2">
        <w:rPr>
          <w:rFonts w:ascii="Times New Roman" w:hAnsi="Times New Roman" w:cs="Times New Roman"/>
          <w:sz w:val="28"/>
          <w:szCs w:val="28"/>
        </w:rPr>
        <w:t xml:space="preserve"> степень удовлетворения </w:t>
      </w:r>
      <w:r w:rsidR="00016911" w:rsidRPr="002D4C8C">
        <w:rPr>
          <w:rFonts w:ascii="Times New Roman" w:hAnsi="Times New Roman" w:cs="Times New Roman"/>
          <w:sz w:val="28"/>
          <w:szCs w:val="28"/>
        </w:rPr>
        <w:t>основных жизненных потребностей.</w:t>
      </w:r>
      <w:r w:rsidR="0001691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C31ED" w:rsidRDefault="00E57BDD" w:rsidP="00655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анализировать деятельность в этом направлении, то в</w:t>
      </w:r>
      <w:r w:rsidRPr="00E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D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в количестве 1663 человек</w:t>
      </w:r>
      <w:r w:rsidR="00D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оказано</w:t>
      </w:r>
      <w:r w:rsidRPr="00E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243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7BDD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различных социальных услуг</w:t>
      </w:r>
      <w:r w:rsidR="00DC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EF8" w:rsidRPr="006718DE" w:rsidRDefault="00857BD3" w:rsidP="0065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20</w:t>
      </w:r>
      <w:r w:rsidR="00CF1C3C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25C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E90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615D7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социальном обслуживании</w:t>
      </w:r>
      <w:r w:rsidR="006718DE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6718DE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</w:t>
      </w:r>
      <w:r w:rsidR="00E615D7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</w:t>
      </w:r>
      <w:r w:rsidR="008A37DA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62351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BF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1023</w:t>
      </w:r>
      <w:r w:rsidR="005629A0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5D7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3494F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15D7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Данным получателям было оказано</w:t>
      </w:r>
      <w:r w:rsidR="005629A0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CF1C3C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563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27E90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8BF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629A0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социальных услуг</w:t>
      </w:r>
      <w:r w:rsidR="00E615D7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действующими индивидуальными программами предоставления социальных услуг</w:t>
      </w:r>
      <w:r w:rsidR="005629A0" w:rsidRPr="00671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EF8" w:rsidRPr="006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29AC" w:rsidRPr="006718DE" w:rsidRDefault="001629AC" w:rsidP="001848B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6718DE">
        <w:rPr>
          <w:rFonts w:eastAsia="Calibri"/>
          <w:b/>
          <w:spacing w:val="10"/>
          <w:sz w:val="28"/>
          <w:szCs w:val="28"/>
        </w:rPr>
        <w:t xml:space="preserve">Организация обеспечения инвалидов техническими средствами реабилитации различного назначения </w:t>
      </w:r>
      <w:r w:rsidR="00E94E62" w:rsidRPr="006718DE">
        <w:rPr>
          <w:rFonts w:eastAsia="Calibri"/>
          <w:spacing w:val="10"/>
          <w:sz w:val="28"/>
          <w:szCs w:val="28"/>
        </w:rPr>
        <w:t>осуществляется</w:t>
      </w:r>
      <w:r w:rsidR="00E94E62" w:rsidRPr="006718DE">
        <w:rPr>
          <w:rFonts w:eastAsia="Calibri"/>
          <w:b/>
          <w:spacing w:val="10"/>
          <w:sz w:val="28"/>
          <w:szCs w:val="28"/>
        </w:rPr>
        <w:t xml:space="preserve"> </w:t>
      </w:r>
      <w:r w:rsidR="00E94E62" w:rsidRPr="006718DE">
        <w:rPr>
          <w:rFonts w:eastAsia="Calibri"/>
          <w:spacing w:val="10"/>
          <w:sz w:val="28"/>
          <w:szCs w:val="28"/>
        </w:rPr>
        <w:t xml:space="preserve">Кабинетом выдачи </w:t>
      </w:r>
      <w:r w:rsidR="00E94E62" w:rsidRPr="006718DE">
        <w:rPr>
          <w:sz w:val="28"/>
          <w:szCs w:val="28"/>
          <w:lang w:eastAsia="ru-RU"/>
        </w:rPr>
        <w:t>технических средств реабилитации</w:t>
      </w:r>
      <w:r w:rsidR="00AA7B61" w:rsidRPr="006718DE">
        <w:rPr>
          <w:sz w:val="28"/>
          <w:szCs w:val="28"/>
          <w:lang w:eastAsia="ru-RU"/>
        </w:rPr>
        <w:t>.</w:t>
      </w:r>
    </w:p>
    <w:p w:rsidR="00E94E62" w:rsidRPr="006718DE" w:rsidRDefault="00E94E62" w:rsidP="001848B9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6718DE">
        <w:rPr>
          <w:sz w:val="28"/>
          <w:szCs w:val="28"/>
          <w:lang w:eastAsia="ru-RU"/>
        </w:rPr>
        <w:t xml:space="preserve">Кабинет осуществляет свою деятельность в </w:t>
      </w:r>
      <w:r w:rsidR="008E7315" w:rsidRPr="006718DE">
        <w:rPr>
          <w:sz w:val="28"/>
          <w:szCs w:val="28"/>
          <w:lang w:eastAsia="ru-RU"/>
        </w:rPr>
        <w:t>целях повышения коммуникативного потенциала лиц с ограниченными возможностями и повышения качества их жизни</w:t>
      </w:r>
      <w:r w:rsidRPr="006718DE">
        <w:rPr>
          <w:sz w:val="28"/>
          <w:szCs w:val="28"/>
          <w:lang w:eastAsia="ru-RU"/>
        </w:rPr>
        <w:t>.</w:t>
      </w:r>
      <w:r w:rsidR="008E7315" w:rsidRPr="006718DE">
        <w:rPr>
          <w:sz w:val="28"/>
          <w:szCs w:val="28"/>
          <w:lang w:eastAsia="ru-RU"/>
        </w:rPr>
        <w:t xml:space="preserve"> </w:t>
      </w:r>
    </w:p>
    <w:p w:rsidR="006718DE" w:rsidRDefault="007C6C5B" w:rsidP="007C6C5B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6718DE">
        <w:rPr>
          <w:sz w:val="28"/>
          <w:szCs w:val="28"/>
          <w:lang w:eastAsia="ru-RU"/>
        </w:rPr>
        <w:t>В 2021</w:t>
      </w:r>
      <w:r w:rsidR="00F27E90" w:rsidRPr="006718DE">
        <w:rPr>
          <w:sz w:val="28"/>
          <w:szCs w:val="28"/>
          <w:lang w:eastAsia="ru-RU"/>
        </w:rPr>
        <w:t> </w:t>
      </w:r>
      <w:r w:rsidRPr="006718DE">
        <w:rPr>
          <w:sz w:val="28"/>
          <w:szCs w:val="28"/>
          <w:lang w:eastAsia="ru-RU"/>
        </w:rPr>
        <w:t>г.:  816 жителям района Ивановское, имеющим право на обеспечение абсорбирующим бельем и техническими средствами реабилитации, было выдано 636</w:t>
      </w:r>
      <w:r w:rsidR="00F27E90" w:rsidRPr="006718DE">
        <w:rPr>
          <w:sz w:val="28"/>
          <w:szCs w:val="28"/>
          <w:lang w:eastAsia="ru-RU"/>
        </w:rPr>
        <w:t> </w:t>
      </w:r>
      <w:r w:rsidRPr="006718DE">
        <w:rPr>
          <w:sz w:val="28"/>
          <w:szCs w:val="28"/>
          <w:lang w:eastAsia="ru-RU"/>
        </w:rPr>
        <w:t xml:space="preserve">605 единиц ТСР. 255 жителям была </w:t>
      </w:r>
      <w:r w:rsidR="00C64B53" w:rsidRPr="006718DE">
        <w:rPr>
          <w:sz w:val="28"/>
          <w:szCs w:val="28"/>
          <w:lang w:eastAsia="ru-RU"/>
        </w:rPr>
        <w:t>оформлена</w:t>
      </w:r>
      <w:r w:rsidRPr="006718DE">
        <w:rPr>
          <w:sz w:val="28"/>
          <w:szCs w:val="28"/>
          <w:lang w:eastAsia="ru-RU"/>
        </w:rPr>
        <w:t xml:space="preserve"> компенсация за самостоятельно приобретенные ТСР и </w:t>
      </w:r>
      <w:proofErr w:type="spellStart"/>
      <w:r w:rsidRPr="006718DE">
        <w:rPr>
          <w:sz w:val="28"/>
          <w:szCs w:val="28"/>
          <w:lang w:eastAsia="ru-RU"/>
        </w:rPr>
        <w:t>протезноортопедические</w:t>
      </w:r>
      <w:proofErr w:type="spellEnd"/>
      <w:r w:rsidRPr="006718DE">
        <w:rPr>
          <w:sz w:val="28"/>
          <w:szCs w:val="28"/>
          <w:lang w:eastAsia="ru-RU"/>
        </w:rPr>
        <w:t xml:space="preserve"> изделия на сумму 23</w:t>
      </w:r>
      <w:r w:rsidR="00F27E90" w:rsidRPr="006718DE">
        <w:rPr>
          <w:sz w:val="28"/>
          <w:szCs w:val="28"/>
          <w:lang w:eastAsia="ru-RU"/>
        </w:rPr>
        <w:t> </w:t>
      </w:r>
      <w:r w:rsidRPr="006718DE">
        <w:rPr>
          <w:sz w:val="28"/>
          <w:szCs w:val="28"/>
          <w:lang w:eastAsia="ru-RU"/>
        </w:rPr>
        <w:t>408</w:t>
      </w:r>
      <w:r w:rsidR="00F27E90" w:rsidRPr="006718DE">
        <w:rPr>
          <w:sz w:val="28"/>
          <w:szCs w:val="28"/>
          <w:lang w:eastAsia="ru-RU"/>
        </w:rPr>
        <w:t> </w:t>
      </w:r>
      <w:r w:rsidRPr="006718DE">
        <w:rPr>
          <w:sz w:val="28"/>
          <w:szCs w:val="28"/>
          <w:lang w:eastAsia="ru-RU"/>
        </w:rPr>
        <w:t>444</w:t>
      </w:r>
      <w:r w:rsidR="00F27E90" w:rsidRPr="006718DE">
        <w:rPr>
          <w:sz w:val="28"/>
          <w:szCs w:val="28"/>
          <w:lang w:eastAsia="ru-RU"/>
        </w:rPr>
        <w:t>,</w:t>
      </w:r>
      <w:r w:rsidRPr="006718DE">
        <w:rPr>
          <w:sz w:val="28"/>
          <w:szCs w:val="28"/>
          <w:lang w:eastAsia="ru-RU"/>
        </w:rPr>
        <w:t>02 руб.</w:t>
      </w:r>
    </w:p>
    <w:p w:rsidR="007C6C5B" w:rsidRPr="006718DE" w:rsidRDefault="007C6C5B" w:rsidP="007C6C5B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6718DE">
        <w:rPr>
          <w:sz w:val="28"/>
          <w:szCs w:val="28"/>
          <w:lang w:eastAsia="ru-RU"/>
        </w:rPr>
        <w:t>В</w:t>
      </w:r>
      <w:r w:rsidR="00DC14C8" w:rsidRPr="006718DE">
        <w:rPr>
          <w:sz w:val="28"/>
          <w:szCs w:val="28"/>
          <w:lang w:eastAsia="ru-RU"/>
        </w:rPr>
        <w:t xml:space="preserve"> течение</w:t>
      </w:r>
      <w:r w:rsidRPr="006718DE">
        <w:rPr>
          <w:sz w:val="28"/>
          <w:szCs w:val="28"/>
          <w:lang w:eastAsia="ru-RU"/>
        </w:rPr>
        <w:t xml:space="preserve"> 2022 год</w:t>
      </w:r>
      <w:r w:rsidR="00DC14C8" w:rsidRPr="006718DE">
        <w:rPr>
          <w:sz w:val="28"/>
          <w:szCs w:val="28"/>
          <w:lang w:eastAsia="ru-RU"/>
        </w:rPr>
        <w:t>а</w:t>
      </w:r>
      <w:r w:rsidRPr="006718DE">
        <w:rPr>
          <w:sz w:val="28"/>
          <w:szCs w:val="28"/>
          <w:lang w:eastAsia="ru-RU"/>
        </w:rPr>
        <w:t xml:space="preserve"> 717 жителям района Ивановское, имеющим право на обеспечение абсорбирующим бельем и техническими средствами реабилитации, было выдано 628</w:t>
      </w:r>
      <w:r w:rsidR="00F27E90" w:rsidRPr="006718DE">
        <w:rPr>
          <w:sz w:val="28"/>
          <w:szCs w:val="28"/>
          <w:lang w:eastAsia="ru-RU"/>
        </w:rPr>
        <w:t> </w:t>
      </w:r>
      <w:r w:rsidRPr="006718DE">
        <w:rPr>
          <w:sz w:val="28"/>
          <w:szCs w:val="28"/>
          <w:lang w:eastAsia="ru-RU"/>
        </w:rPr>
        <w:t xml:space="preserve">530 единиц ТСР. 247 жителям была </w:t>
      </w:r>
      <w:r w:rsidR="00C64B53" w:rsidRPr="006718DE">
        <w:rPr>
          <w:sz w:val="28"/>
          <w:szCs w:val="28"/>
          <w:lang w:eastAsia="ru-RU"/>
        </w:rPr>
        <w:t>оформлена и выплачена</w:t>
      </w:r>
      <w:r w:rsidRPr="006718DE">
        <w:rPr>
          <w:sz w:val="28"/>
          <w:szCs w:val="28"/>
          <w:lang w:eastAsia="ru-RU"/>
        </w:rPr>
        <w:t xml:space="preserve"> компенсация за самостоятельно приобретенные ТСР и </w:t>
      </w:r>
      <w:proofErr w:type="spellStart"/>
      <w:r w:rsidRPr="006718DE">
        <w:rPr>
          <w:sz w:val="28"/>
          <w:szCs w:val="28"/>
          <w:lang w:eastAsia="ru-RU"/>
        </w:rPr>
        <w:t>протезноортопедические</w:t>
      </w:r>
      <w:proofErr w:type="spellEnd"/>
      <w:r w:rsidRPr="006718DE">
        <w:rPr>
          <w:sz w:val="28"/>
          <w:szCs w:val="28"/>
          <w:lang w:eastAsia="ru-RU"/>
        </w:rPr>
        <w:t xml:space="preserve"> изделия на сумму 37</w:t>
      </w:r>
      <w:r w:rsidR="00F27E90" w:rsidRPr="006718DE">
        <w:rPr>
          <w:sz w:val="28"/>
          <w:szCs w:val="28"/>
          <w:lang w:eastAsia="ru-RU"/>
        </w:rPr>
        <w:t> </w:t>
      </w:r>
      <w:r w:rsidRPr="006718DE">
        <w:rPr>
          <w:sz w:val="28"/>
          <w:szCs w:val="28"/>
          <w:lang w:eastAsia="ru-RU"/>
        </w:rPr>
        <w:t>522</w:t>
      </w:r>
      <w:r w:rsidR="00F27E90" w:rsidRPr="006718DE">
        <w:rPr>
          <w:sz w:val="28"/>
          <w:szCs w:val="28"/>
          <w:lang w:eastAsia="ru-RU"/>
        </w:rPr>
        <w:t> 658,</w:t>
      </w:r>
      <w:r w:rsidRPr="006718DE">
        <w:rPr>
          <w:sz w:val="28"/>
          <w:szCs w:val="28"/>
          <w:lang w:eastAsia="ru-RU"/>
        </w:rPr>
        <w:t>29руб.</w:t>
      </w:r>
    </w:p>
    <w:p w:rsidR="00A52494" w:rsidRPr="00773661" w:rsidRDefault="00484F7B" w:rsidP="001848B9">
      <w:pPr>
        <w:pStyle w:val="2"/>
        <w:spacing w:line="240" w:lineRule="auto"/>
        <w:ind w:right="20" w:firstLine="709"/>
        <w:rPr>
          <w:rFonts w:eastAsiaTheme="minorHAnsi"/>
          <w:sz w:val="28"/>
          <w:szCs w:val="28"/>
          <w:lang w:eastAsia="ru-RU"/>
        </w:rPr>
      </w:pPr>
      <w:r>
        <w:rPr>
          <w:rFonts w:eastAsia="Calibri"/>
          <w:b/>
          <w:spacing w:val="10"/>
          <w:sz w:val="28"/>
          <w:szCs w:val="28"/>
        </w:rPr>
        <w:t>О</w:t>
      </w:r>
      <w:r w:rsidR="00A52494" w:rsidRPr="00A52494">
        <w:rPr>
          <w:rFonts w:eastAsia="Calibri"/>
          <w:b/>
          <w:spacing w:val="10"/>
          <w:sz w:val="28"/>
          <w:szCs w:val="28"/>
        </w:rPr>
        <w:t>рганизация работы по привлечению граждан для участия в культурных, образовательных, физкультурных, оздоровительных и иных досуговых мероприятиях</w:t>
      </w:r>
      <w:r w:rsidR="00A52494" w:rsidRPr="001848B9">
        <w:rPr>
          <w:rFonts w:eastAsiaTheme="minorHAnsi"/>
          <w:sz w:val="28"/>
          <w:szCs w:val="28"/>
          <w:lang w:eastAsia="ru-RU"/>
        </w:rPr>
        <w:t xml:space="preserve"> </w:t>
      </w:r>
      <w:r w:rsidR="00A52494">
        <w:rPr>
          <w:rFonts w:eastAsiaTheme="minorHAnsi"/>
          <w:sz w:val="28"/>
          <w:szCs w:val="28"/>
          <w:lang w:eastAsia="ru-RU"/>
        </w:rPr>
        <w:t>осуществля</w:t>
      </w:r>
      <w:r w:rsidR="00773661">
        <w:rPr>
          <w:rFonts w:eastAsiaTheme="minorHAnsi"/>
          <w:sz w:val="28"/>
          <w:szCs w:val="28"/>
          <w:lang w:eastAsia="ru-RU"/>
        </w:rPr>
        <w:t>лся</w:t>
      </w:r>
      <w:r w:rsidR="00A52494">
        <w:rPr>
          <w:rFonts w:eastAsiaTheme="minorHAnsi"/>
          <w:sz w:val="28"/>
          <w:szCs w:val="28"/>
          <w:lang w:eastAsia="ru-RU"/>
        </w:rPr>
        <w:t xml:space="preserve"> </w:t>
      </w:r>
      <w:r w:rsidR="00773661">
        <w:rPr>
          <w:rFonts w:eastAsiaTheme="minorHAnsi"/>
          <w:sz w:val="28"/>
          <w:szCs w:val="28"/>
          <w:lang w:eastAsia="ru-RU"/>
        </w:rPr>
        <w:t>О</w:t>
      </w:r>
      <w:r w:rsidR="00A52494">
        <w:rPr>
          <w:rFonts w:eastAsiaTheme="minorHAnsi"/>
          <w:sz w:val="28"/>
          <w:szCs w:val="28"/>
          <w:lang w:eastAsia="ru-RU"/>
        </w:rPr>
        <w:t xml:space="preserve">тделом </w:t>
      </w:r>
      <w:r w:rsidR="00A52494" w:rsidRPr="00773661">
        <w:rPr>
          <w:rFonts w:eastAsiaTheme="minorHAnsi"/>
          <w:sz w:val="28"/>
          <w:szCs w:val="28"/>
          <w:lang w:eastAsia="ru-RU"/>
        </w:rPr>
        <w:t>социальных коммуникаций и активного долголетия.</w:t>
      </w:r>
    </w:p>
    <w:p w:rsidR="001848B9" w:rsidRPr="003F03EE" w:rsidRDefault="001848B9" w:rsidP="001848B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>«Московское долголетие» </w:t>
      </w:r>
      <w:r w:rsidR="00FF7492" w:rsidRPr="003F03EE">
        <w:rPr>
          <w:rFonts w:eastAsia="Calibri"/>
          <w:spacing w:val="10"/>
          <w:sz w:val="28"/>
          <w:szCs w:val="28"/>
        </w:rPr>
        <w:t>-</w:t>
      </w:r>
      <w:r w:rsidRPr="003F03EE">
        <w:rPr>
          <w:rFonts w:eastAsia="Calibri"/>
          <w:spacing w:val="10"/>
          <w:sz w:val="28"/>
          <w:szCs w:val="28"/>
        </w:rPr>
        <w:t xml:space="preserve"> крупнейший оздоровительный, образовательный и досуговый проект для москвичей старшего возраста.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 xml:space="preserve">В районе Ивановское проживает 23604 граждан пожилого возраста, из них участниками проекта «Московское долголетие» являются </w:t>
      </w:r>
      <w:r w:rsidR="00BF2325">
        <w:rPr>
          <w:rFonts w:eastAsia="Calibri"/>
          <w:spacing w:val="10"/>
          <w:sz w:val="28"/>
          <w:szCs w:val="28"/>
        </w:rPr>
        <w:t>4263</w:t>
      </w:r>
      <w:r w:rsidRPr="00371C49">
        <w:rPr>
          <w:rFonts w:eastAsia="Calibri"/>
          <w:spacing w:val="10"/>
          <w:sz w:val="28"/>
          <w:szCs w:val="28"/>
        </w:rPr>
        <w:t xml:space="preserve"> человек, что составляет</w:t>
      </w:r>
      <w:r>
        <w:rPr>
          <w:rFonts w:eastAsia="Calibri"/>
          <w:spacing w:val="10"/>
          <w:sz w:val="28"/>
          <w:szCs w:val="28"/>
        </w:rPr>
        <w:t xml:space="preserve"> </w:t>
      </w:r>
      <w:r w:rsidR="00E85EA6">
        <w:rPr>
          <w:rFonts w:eastAsia="Calibri"/>
          <w:spacing w:val="10"/>
          <w:sz w:val="28"/>
          <w:szCs w:val="28"/>
        </w:rPr>
        <w:t>18</w:t>
      </w:r>
      <w:r w:rsidRPr="00371C49">
        <w:rPr>
          <w:rFonts w:eastAsia="Calibri"/>
          <w:spacing w:val="10"/>
          <w:sz w:val="28"/>
          <w:szCs w:val="28"/>
        </w:rPr>
        <w:t xml:space="preserve"> % от общего числа граждан пожилого возраста нашего района.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21 организация явля</w:t>
      </w:r>
      <w:r w:rsidR="00E85EA6">
        <w:rPr>
          <w:rFonts w:eastAsia="Calibri"/>
          <w:spacing w:val="10"/>
          <w:sz w:val="28"/>
          <w:szCs w:val="28"/>
        </w:rPr>
        <w:t>е</w:t>
      </w:r>
      <w:r w:rsidRPr="00371C49">
        <w:rPr>
          <w:rFonts w:eastAsia="Calibri"/>
          <w:spacing w:val="10"/>
          <w:sz w:val="28"/>
          <w:szCs w:val="28"/>
        </w:rPr>
        <w:t>тся поставщик</w:t>
      </w:r>
      <w:r w:rsidR="00F27E90">
        <w:rPr>
          <w:rFonts w:eastAsia="Calibri"/>
          <w:spacing w:val="10"/>
          <w:sz w:val="28"/>
          <w:szCs w:val="28"/>
        </w:rPr>
        <w:t>ом</w:t>
      </w:r>
      <w:r w:rsidR="00E85EA6">
        <w:rPr>
          <w:rFonts w:eastAsia="Calibri"/>
          <w:spacing w:val="10"/>
          <w:sz w:val="28"/>
          <w:szCs w:val="28"/>
        </w:rPr>
        <w:t xml:space="preserve"> услуг по проекту</w:t>
      </w:r>
      <w:r w:rsidRPr="00371C49">
        <w:rPr>
          <w:rFonts w:eastAsia="Calibri"/>
          <w:spacing w:val="10"/>
          <w:sz w:val="28"/>
          <w:szCs w:val="28"/>
        </w:rPr>
        <w:t>, которые предоставляют</w:t>
      </w:r>
      <w:r w:rsidR="00E85EA6">
        <w:rPr>
          <w:rFonts w:eastAsia="Calibri"/>
          <w:spacing w:val="10"/>
          <w:sz w:val="28"/>
          <w:szCs w:val="28"/>
        </w:rPr>
        <w:t>ся на</w:t>
      </w:r>
      <w:r w:rsidRPr="00371C49">
        <w:rPr>
          <w:rFonts w:eastAsia="Calibri"/>
          <w:spacing w:val="10"/>
          <w:sz w:val="28"/>
          <w:szCs w:val="28"/>
        </w:rPr>
        <w:t xml:space="preserve"> 20 площад</w:t>
      </w:r>
      <w:r w:rsidR="00E85EA6">
        <w:rPr>
          <w:rFonts w:eastAsia="Calibri"/>
          <w:spacing w:val="10"/>
          <w:sz w:val="28"/>
          <w:szCs w:val="28"/>
        </w:rPr>
        <w:t>ках</w:t>
      </w:r>
      <w:r w:rsidRPr="00371C49">
        <w:rPr>
          <w:rFonts w:eastAsia="Calibri"/>
          <w:spacing w:val="10"/>
          <w:sz w:val="28"/>
          <w:szCs w:val="28"/>
        </w:rPr>
        <w:t xml:space="preserve"> для 128 групп</w:t>
      </w:r>
      <w:r w:rsidR="00982FCB">
        <w:rPr>
          <w:rFonts w:eastAsia="Calibri"/>
          <w:spacing w:val="10"/>
          <w:sz w:val="28"/>
          <w:szCs w:val="28"/>
        </w:rPr>
        <w:t>.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На данный момент досуговые занятия проводятся в очном формате в помещениях у 13 организаций, в очном формате на свежем воздухе у 8 организаций</w:t>
      </w:r>
      <w:r w:rsidR="00F27E90">
        <w:rPr>
          <w:rFonts w:eastAsia="Calibri"/>
          <w:spacing w:val="10"/>
          <w:sz w:val="28"/>
          <w:szCs w:val="28"/>
        </w:rPr>
        <w:t>,</w:t>
      </w:r>
      <w:r w:rsidRPr="00371C49">
        <w:rPr>
          <w:rFonts w:eastAsia="Calibri"/>
          <w:spacing w:val="10"/>
          <w:sz w:val="28"/>
          <w:szCs w:val="28"/>
        </w:rPr>
        <w:t xml:space="preserve"> и в онлайн формате в 9 организациях.  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 xml:space="preserve">В районе для граждан пожилого возраста представлены 14 активностей, которые включаю в себя 46 направлений. 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Большую популярность приобрели занятия на свежем воздухе, такие как: пеший лекторий и скандинавская ходьба, танцевальная физкультура. Такие занятия посещают 90 % участников.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Занятия на свежем воздухе по направлению "Скандинавская ходьба" проводят поставщики: РОО Клуб ЮНЕ</w:t>
      </w:r>
      <w:r w:rsidR="00B70AA8">
        <w:rPr>
          <w:rFonts w:eastAsia="Calibri"/>
          <w:spacing w:val="10"/>
          <w:sz w:val="28"/>
          <w:szCs w:val="28"/>
        </w:rPr>
        <w:t>СКО «Сфера», «</w:t>
      </w:r>
      <w:proofErr w:type="gramStart"/>
      <w:r w:rsidR="00B70AA8">
        <w:rPr>
          <w:rFonts w:eastAsia="Calibri"/>
          <w:spacing w:val="10"/>
          <w:sz w:val="28"/>
          <w:szCs w:val="28"/>
        </w:rPr>
        <w:t>Школа  1476</w:t>
      </w:r>
      <w:proofErr w:type="gramEnd"/>
      <w:r w:rsidR="00B70AA8">
        <w:rPr>
          <w:rFonts w:eastAsia="Calibri"/>
          <w:spacing w:val="10"/>
          <w:sz w:val="28"/>
          <w:szCs w:val="28"/>
        </w:rPr>
        <w:t>», ГБУ </w:t>
      </w:r>
      <w:r w:rsidRPr="00371C49">
        <w:rPr>
          <w:rFonts w:eastAsia="Calibri"/>
          <w:spacing w:val="10"/>
          <w:sz w:val="28"/>
          <w:szCs w:val="28"/>
        </w:rPr>
        <w:t>«Центр культуры и спорта «Южное Измайлово»»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lastRenderedPageBreak/>
        <w:t>Занятия на свежем воздухе по направлению "Пеший Лекторий" проводят поставщики АНО «Ветер Пе</w:t>
      </w:r>
      <w:r w:rsidR="00B70AA8">
        <w:rPr>
          <w:rFonts w:eastAsia="Calibri"/>
          <w:spacing w:val="10"/>
          <w:sz w:val="28"/>
          <w:szCs w:val="28"/>
        </w:rPr>
        <w:t>ремен», АНО «АИИСС», АНО </w:t>
      </w:r>
      <w:r w:rsidRPr="00371C49">
        <w:rPr>
          <w:rFonts w:eastAsia="Calibri"/>
          <w:spacing w:val="10"/>
          <w:sz w:val="28"/>
          <w:szCs w:val="28"/>
        </w:rPr>
        <w:t>«Единение».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Занятия на свежем воздухе по направлению «Танцевальная физкультура» проводит поставщик ООО «Точка опоры».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 xml:space="preserve">После длительного перерыва из-за </w:t>
      </w:r>
      <w:proofErr w:type="spellStart"/>
      <w:r w:rsidRPr="00371C49">
        <w:rPr>
          <w:rFonts w:eastAsia="Calibri"/>
          <w:spacing w:val="10"/>
          <w:sz w:val="28"/>
          <w:szCs w:val="28"/>
        </w:rPr>
        <w:t>ковидных</w:t>
      </w:r>
      <w:proofErr w:type="spellEnd"/>
      <w:r w:rsidRPr="00371C49">
        <w:rPr>
          <w:rFonts w:eastAsia="Calibri"/>
          <w:spacing w:val="10"/>
          <w:sz w:val="28"/>
          <w:szCs w:val="28"/>
        </w:rPr>
        <w:t xml:space="preserve"> ограничений для участников </w:t>
      </w:r>
      <w:r w:rsidR="000F3CB3">
        <w:rPr>
          <w:rFonts w:eastAsia="Calibri"/>
          <w:spacing w:val="10"/>
          <w:sz w:val="28"/>
          <w:szCs w:val="28"/>
        </w:rPr>
        <w:t>п</w:t>
      </w:r>
      <w:r w:rsidRPr="00371C49">
        <w:rPr>
          <w:rFonts w:eastAsia="Calibri"/>
          <w:spacing w:val="10"/>
          <w:sz w:val="28"/>
          <w:szCs w:val="28"/>
        </w:rPr>
        <w:t xml:space="preserve">роекта </w:t>
      </w:r>
      <w:r w:rsidR="000F3CB3">
        <w:rPr>
          <w:rFonts w:eastAsia="Calibri"/>
          <w:spacing w:val="10"/>
          <w:sz w:val="28"/>
          <w:szCs w:val="28"/>
        </w:rPr>
        <w:t>«</w:t>
      </w:r>
      <w:r w:rsidRPr="00371C49">
        <w:rPr>
          <w:rFonts w:eastAsia="Calibri"/>
          <w:spacing w:val="10"/>
          <w:sz w:val="28"/>
          <w:szCs w:val="28"/>
        </w:rPr>
        <w:t>Московское долголетие</w:t>
      </w:r>
      <w:r w:rsidR="000F3CB3">
        <w:rPr>
          <w:rFonts w:eastAsia="Calibri"/>
          <w:spacing w:val="10"/>
          <w:sz w:val="28"/>
          <w:szCs w:val="28"/>
        </w:rPr>
        <w:t>»</w:t>
      </w:r>
      <w:r w:rsidRPr="00371C49">
        <w:rPr>
          <w:rFonts w:eastAsia="Calibri"/>
          <w:spacing w:val="10"/>
          <w:sz w:val="28"/>
          <w:szCs w:val="28"/>
        </w:rPr>
        <w:t xml:space="preserve"> возобновил свою работу поставщик «Москва 2024»</w:t>
      </w:r>
      <w:r w:rsidR="00B70AA8">
        <w:rPr>
          <w:rFonts w:eastAsia="Calibri"/>
          <w:spacing w:val="10"/>
          <w:sz w:val="28"/>
          <w:szCs w:val="28"/>
        </w:rPr>
        <w:t xml:space="preserve"> </w:t>
      </w:r>
      <w:r w:rsidR="00643DDE">
        <w:rPr>
          <w:rFonts w:eastAsia="Calibri"/>
          <w:spacing w:val="10"/>
          <w:sz w:val="28"/>
          <w:szCs w:val="28"/>
        </w:rPr>
        <w:t>по спецпроекту</w:t>
      </w:r>
      <w:r w:rsidRPr="00371C49">
        <w:rPr>
          <w:rFonts w:eastAsia="Calibri"/>
          <w:spacing w:val="10"/>
          <w:sz w:val="28"/>
          <w:szCs w:val="28"/>
        </w:rPr>
        <w:t xml:space="preserve"> «Добрый автобус», который проводит регулярные экскурсии по достопримечательностям Москвы и Подмосковья. Данное направление очень востребовано среди участников проекта. 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 xml:space="preserve"> Отделом долголетия в прошедшем году продолжена деятельность по развитию </w:t>
      </w:r>
      <w:proofErr w:type="spellStart"/>
      <w:r w:rsidRPr="00371C49">
        <w:rPr>
          <w:rFonts w:eastAsia="Calibri"/>
          <w:spacing w:val="10"/>
          <w:sz w:val="28"/>
          <w:szCs w:val="28"/>
        </w:rPr>
        <w:t>самоорганизованных</w:t>
      </w:r>
      <w:proofErr w:type="spellEnd"/>
      <w:r w:rsidRPr="00371C49">
        <w:rPr>
          <w:rFonts w:eastAsia="Calibri"/>
          <w:spacing w:val="10"/>
          <w:sz w:val="28"/>
          <w:szCs w:val="28"/>
        </w:rPr>
        <w:t xml:space="preserve"> клубов в районе Ивановский.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Основными клубными объединениями в 2022 году являлись: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клуб "Тонус" -  гимнастика, совместные прогулки и тренировки;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клуб "Забава" – музыка и вокал;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>клуб "Человек идущий" – скандинавская ходьба</w:t>
      </w:r>
      <w:r w:rsidR="00B70AA8">
        <w:rPr>
          <w:rFonts w:eastAsia="Calibri"/>
          <w:spacing w:val="10"/>
          <w:sz w:val="28"/>
          <w:szCs w:val="28"/>
        </w:rPr>
        <w:t>.</w:t>
      </w:r>
    </w:p>
    <w:p w:rsidR="00371C49" w:rsidRPr="00371C49" w:rsidRDefault="00371C49" w:rsidP="00371C4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71C49">
        <w:rPr>
          <w:rFonts w:eastAsia="Calibri"/>
          <w:spacing w:val="10"/>
          <w:sz w:val="28"/>
          <w:szCs w:val="28"/>
        </w:rPr>
        <w:t xml:space="preserve">В рамках Государственного задания </w:t>
      </w:r>
      <w:r w:rsidR="00643DDE">
        <w:rPr>
          <w:rFonts w:eastAsia="Calibri"/>
          <w:spacing w:val="10"/>
          <w:sz w:val="28"/>
          <w:szCs w:val="28"/>
        </w:rPr>
        <w:t xml:space="preserve">в 2022 году были </w:t>
      </w:r>
      <w:r w:rsidRPr="00371C49">
        <w:rPr>
          <w:rFonts w:eastAsia="Calibri"/>
          <w:spacing w:val="10"/>
          <w:sz w:val="28"/>
          <w:szCs w:val="28"/>
        </w:rPr>
        <w:t xml:space="preserve">проведены 15 мероприятий, </w:t>
      </w:r>
      <w:r w:rsidR="00B70AA8">
        <w:rPr>
          <w:rFonts w:eastAsia="Calibri"/>
          <w:spacing w:val="10"/>
          <w:sz w:val="28"/>
          <w:szCs w:val="28"/>
        </w:rPr>
        <w:t>приуроченных к социально </w:t>
      </w:r>
      <w:r w:rsidR="00643DDE">
        <w:rPr>
          <w:rFonts w:eastAsia="Calibri"/>
          <w:spacing w:val="10"/>
          <w:sz w:val="28"/>
          <w:szCs w:val="28"/>
        </w:rPr>
        <w:t>–</w:t>
      </w:r>
      <w:r w:rsidR="00B70AA8">
        <w:rPr>
          <w:rFonts w:eastAsia="Calibri"/>
          <w:spacing w:val="10"/>
          <w:sz w:val="28"/>
          <w:szCs w:val="28"/>
        </w:rPr>
        <w:t> </w:t>
      </w:r>
      <w:r w:rsidR="00643DDE">
        <w:rPr>
          <w:rFonts w:eastAsia="Calibri"/>
          <w:spacing w:val="10"/>
          <w:sz w:val="28"/>
          <w:szCs w:val="28"/>
        </w:rPr>
        <w:t xml:space="preserve">значимым датам, </w:t>
      </w:r>
      <w:r w:rsidRPr="00371C49">
        <w:rPr>
          <w:rFonts w:eastAsia="Calibri"/>
          <w:spacing w:val="10"/>
          <w:sz w:val="28"/>
          <w:szCs w:val="28"/>
        </w:rPr>
        <w:t>которые посетили 486 человек.</w:t>
      </w:r>
    </w:p>
    <w:p w:rsidR="00DF59BB" w:rsidRPr="00DF59BB" w:rsidRDefault="00FA28D7" w:rsidP="001848B9">
      <w:pPr>
        <w:pStyle w:val="2"/>
        <w:shd w:val="clear" w:color="auto" w:fill="auto"/>
        <w:spacing w:before="0" w:line="240" w:lineRule="auto"/>
        <w:ind w:right="2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Кроме основной деятельности по оказанию социальных услуг сотрудники учреждения активно участвуют </w:t>
      </w:r>
      <w:r w:rsidR="004E1EB2">
        <w:rPr>
          <w:b/>
          <w:sz w:val="28"/>
          <w:szCs w:val="28"/>
        </w:rPr>
        <w:t>в работе</w:t>
      </w:r>
      <w:r w:rsidR="00DF59BB" w:rsidRPr="00DF59BB">
        <w:rPr>
          <w:b/>
          <w:sz w:val="28"/>
          <w:szCs w:val="28"/>
        </w:rPr>
        <w:t>, связанн</w:t>
      </w:r>
      <w:r w:rsidR="004E1EB2">
        <w:rPr>
          <w:b/>
          <w:sz w:val="28"/>
          <w:szCs w:val="28"/>
        </w:rPr>
        <w:t>ой</w:t>
      </w:r>
      <w:r w:rsidR="00DF59BB" w:rsidRPr="00DF59BB">
        <w:rPr>
          <w:b/>
          <w:sz w:val="28"/>
          <w:szCs w:val="28"/>
        </w:rPr>
        <w:t xml:space="preserve"> с социальным сопровождением, проведением социальных мониторингов, выявлением граждан</w:t>
      </w:r>
      <w:r w:rsidR="00B70AA8">
        <w:rPr>
          <w:b/>
          <w:sz w:val="28"/>
          <w:szCs w:val="28"/>
        </w:rPr>
        <w:t>,</w:t>
      </w:r>
      <w:r w:rsidR="00DF59BB" w:rsidRPr="00DF59BB">
        <w:rPr>
          <w:b/>
          <w:sz w:val="28"/>
          <w:szCs w:val="28"/>
        </w:rPr>
        <w:t xml:space="preserve"> нуждающихся в предоставлении социальн</w:t>
      </w:r>
      <w:r w:rsidR="004E1EB2">
        <w:rPr>
          <w:b/>
          <w:sz w:val="28"/>
          <w:szCs w:val="28"/>
        </w:rPr>
        <w:t>ой помощи</w:t>
      </w:r>
      <w:r w:rsidR="00DF59BB" w:rsidRPr="00DF59BB">
        <w:rPr>
          <w:b/>
          <w:sz w:val="28"/>
          <w:szCs w:val="28"/>
        </w:rPr>
        <w:t>.</w:t>
      </w:r>
    </w:p>
    <w:p w:rsidR="004E1EB2" w:rsidRPr="004E1EB2" w:rsidRDefault="004E1EB2" w:rsidP="004E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учреждения регулярно участвуют в комиссионных обследованиях совместно с представителями Управы района </w:t>
      </w:r>
      <w:r w:rsidR="002E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Ивановское</w:t>
      </w:r>
      <w:r w:rsidR="00B70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ГБУ 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Жилищник</w:t>
      </w:r>
      <w:proofErr w:type="spellEnd"/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 района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вопросам ремонта квартир ветеранов и инвалидов, совместно с </w:t>
      </w:r>
      <w:r w:rsidR="00B70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тделом социальной защиты</w:t>
      </w:r>
      <w:r w:rsidR="00B70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2E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Ивановское для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вопросов по оказанию материальной помощи</w:t>
      </w:r>
      <w:r w:rsidR="00D03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 выявлении фактов социального неблагополучия и проживания граждан в ненадлежащих санитарных условиях.</w:t>
      </w:r>
    </w:p>
    <w:p w:rsidR="004E1EB2" w:rsidRPr="004E1EB2" w:rsidRDefault="004E1EB2" w:rsidP="004E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большое внимание было уделено одному из важных направлений работы – мониторинг</w:t>
      </w:r>
      <w:r w:rsidR="000A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- бытового положения Ветеранов ВОВ, а также выявлению</w:t>
      </w:r>
      <w:r w:rsidR="00FA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социальному сопровождению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относящихся к «</w:t>
      </w:r>
      <w:r w:rsidR="008E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руппе риска»</w:t>
      </w:r>
      <w:r w:rsidR="000A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</w:t>
      </w:r>
      <w:r w:rsidR="00FA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им </w:t>
      </w:r>
      <w:r w:rsidR="00AC2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необходимой социальной помощи и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предотвращени</w:t>
      </w:r>
      <w:r w:rsidR="00FA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C2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мошеннических действий в отношении граждан данной категории. </w:t>
      </w:r>
    </w:p>
    <w:p w:rsidR="005B4705" w:rsidRDefault="004E1EB2" w:rsidP="004E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начало 2022 г.  на учёте в </w:t>
      </w:r>
      <w:r w:rsidR="000A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филиале «Ивановский» </w:t>
      </w:r>
      <w:r w:rsidR="008E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ТЦСО «Новогиреево» состояло:</w:t>
      </w:r>
      <w:r w:rsidR="0085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395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Ветеранов ВОВ</w:t>
      </w:r>
      <w:r w:rsidR="0053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91 вдова </w:t>
      </w:r>
      <w:r w:rsidR="0094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3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частника войны</w:t>
      </w:r>
      <w:r w:rsid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21CB3" w:rsidRPr="00621CB3">
        <w:t xml:space="preserve"> </w:t>
      </w:r>
      <w:r w:rsidR="00621CB3" w:rsidRP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ветеранов проводится в еженедельном режиме, что позволяет оперативно выявлять их нуждаемость в оказании различных социальных услуг и оперативно их удовлетворять.       </w:t>
      </w:r>
      <w:r w:rsid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сопровождении состояло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3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840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категории «Группа риска».  </w:t>
      </w:r>
      <w:r w:rsid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жемесячно специалисты по социальной работе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оказыва</w:t>
      </w:r>
      <w:r w:rsidR="005B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консультативные и разовые социальные услуги. </w:t>
      </w:r>
    </w:p>
    <w:p w:rsidR="004E1EB2" w:rsidRPr="004E1EB2" w:rsidRDefault="004E1EB2" w:rsidP="004E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продления автономной жизни граждан пожилого возраста </w:t>
      </w:r>
      <w:proofErr w:type="gramStart"/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инвалидов</w:t>
      </w:r>
      <w:proofErr w:type="gramEnd"/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привычных благоприятных условиях, для поддержания их социального, психологического и физического статуса в 2022 году в районе </w:t>
      </w:r>
      <w:r w:rsidR="003D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Ивановское были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оказаны санитарно-гигиенические услуги в </w:t>
      </w:r>
      <w:r w:rsidR="008E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D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305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услуги по комплексной уборке квартир - </w:t>
      </w:r>
      <w:r w:rsidR="001E2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услуг.</w:t>
      </w:r>
    </w:p>
    <w:p w:rsidR="005B4705" w:rsidRDefault="004E1EB2" w:rsidP="004E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оказания патронажных услуг пожилым гражданам и инвалидам налажено тесное взаимодействие с НКО.</w:t>
      </w:r>
    </w:p>
    <w:p w:rsidR="008E3B46" w:rsidRDefault="00702C42" w:rsidP="004E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E1EB2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одиноких ветеранов войны пользуются услугами</w:t>
      </w:r>
      <w:r w:rsidR="008E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B46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«Службы сиделок»</w:t>
      </w:r>
      <w:r w:rsidR="004E1EB2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Московского дома ветеранов войн и вооруженных сил</w:t>
      </w:r>
      <w:r w:rsidR="008E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1EB2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F59BB" w:rsidRPr="00D52C8D" w:rsidRDefault="00DF59BB" w:rsidP="004E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прошедшем году сотрудники </w:t>
      </w:r>
      <w:r w:rsidR="008E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филиала </w:t>
      </w:r>
      <w:r w:rsidRPr="00D5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успешно и эффективно принимали участие в работе Комплекса социального развития города Москвы: </w:t>
      </w:r>
    </w:p>
    <w:p w:rsidR="00DF59BB" w:rsidRPr="00116689" w:rsidRDefault="00D079D1" w:rsidP="008E3B4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Участвовали в </w:t>
      </w:r>
      <w:proofErr w:type="gramStart"/>
      <w:r>
        <w:rPr>
          <w:rFonts w:ascii="Times New Roman" w:hAnsi="Times New Roman"/>
          <w:bCs/>
          <w:sz w:val="28"/>
          <w:szCs w:val="28"/>
        </w:rPr>
        <w:t>поздравлении</w:t>
      </w:r>
      <w:r w:rsidR="007C0873">
        <w:rPr>
          <w:rFonts w:ascii="Times New Roman" w:hAnsi="Times New Roman"/>
          <w:bCs/>
          <w:sz w:val="28"/>
          <w:szCs w:val="28"/>
        </w:rPr>
        <w:t>:</w:t>
      </w:r>
      <w:r w:rsidR="005B4705">
        <w:rPr>
          <w:rFonts w:ascii="Times New Roman" w:hAnsi="Times New Roman"/>
          <w:bCs/>
          <w:sz w:val="28"/>
          <w:szCs w:val="28"/>
        </w:rPr>
        <w:t xml:space="preserve"> </w:t>
      </w:r>
      <w:r w:rsidR="00DF59BB" w:rsidRPr="00116689">
        <w:rPr>
          <w:rFonts w:ascii="Times New Roman" w:hAnsi="Times New Roman"/>
          <w:bCs/>
          <w:sz w:val="28"/>
          <w:szCs w:val="28"/>
        </w:rPr>
        <w:t xml:space="preserve"> Ветеранов</w:t>
      </w:r>
      <w:proofErr w:type="gramEnd"/>
      <w:r w:rsidR="00ED1744">
        <w:rPr>
          <w:rFonts w:ascii="Times New Roman" w:hAnsi="Times New Roman"/>
          <w:bCs/>
          <w:sz w:val="28"/>
          <w:szCs w:val="28"/>
        </w:rPr>
        <w:t xml:space="preserve"> ВОВ</w:t>
      </w:r>
      <w:r w:rsidR="00DF59BB" w:rsidRPr="00116689">
        <w:rPr>
          <w:rFonts w:ascii="Times New Roman" w:hAnsi="Times New Roman"/>
          <w:bCs/>
          <w:sz w:val="28"/>
          <w:szCs w:val="28"/>
        </w:rPr>
        <w:t xml:space="preserve"> </w:t>
      </w:r>
      <w:r w:rsidR="00DF59BB" w:rsidRPr="00692468">
        <w:rPr>
          <w:rFonts w:ascii="Times New Roman" w:hAnsi="Times New Roman"/>
          <w:bCs/>
          <w:sz w:val="28"/>
          <w:szCs w:val="28"/>
        </w:rPr>
        <w:t>с 77-летием Победы</w:t>
      </w:r>
      <w:r w:rsidR="007C0873">
        <w:rPr>
          <w:rFonts w:ascii="Times New Roman" w:hAnsi="Times New Roman"/>
          <w:bCs/>
          <w:sz w:val="28"/>
          <w:szCs w:val="28"/>
        </w:rPr>
        <w:t xml:space="preserve"> в ВОВ</w:t>
      </w:r>
      <w:r w:rsidR="00DF59BB" w:rsidRPr="00692468">
        <w:rPr>
          <w:rFonts w:ascii="Times New Roman" w:hAnsi="Times New Roman"/>
          <w:bCs/>
          <w:sz w:val="28"/>
          <w:szCs w:val="28"/>
        </w:rPr>
        <w:t>;</w:t>
      </w:r>
      <w:r w:rsidR="00AA6294">
        <w:rPr>
          <w:rFonts w:ascii="Times New Roman" w:hAnsi="Times New Roman"/>
          <w:bCs/>
          <w:sz w:val="28"/>
          <w:szCs w:val="28"/>
        </w:rPr>
        <w:t xml:space="preserve"> лиц, награжденных медалью «За оборону Москвы» к </w:t>
      </w:r>
      <w:r w:rsidR="007C0873" w:rsidRPr="007C0873">
        <w:rPr>
          <w:rFonts w:ascii="Times New Roman" w:hAnsi="Times New Roman"/>
          <w:bCs/>
          <w:sz w:val="28"/>
          <w:szCs w:val="28"/>
        </w:rPr>
        <w:t>81-</w:t>
      </w:r>
      <w:r w:rsidR="007C0873">
        <w:rPr>
          <w:rFonts w:ascii="Times New Roman" w:hAnsi="Times New Roman"/>
          <w:bCs/>
          <w:sz w:val="28"/>
          <w:szCs w:val="28"/>
        </w:rPr>
        <w:t>й</w:t>
      </w:r>
      <w:r w:rsidR="007C0873" w:rsidRPr="007C0873">
        <w:rPr>
          <w:rFonts w:ascii="Times New Roman" w:hAnsi="Times New Roman"/>
          <w:bCs/>
          <w:sz w:val="28"/>
          <w:szCs w:val="28"/>
        </w:rPr>
        <w:t xml:space="preserve"> годовщин</w:t>
      </w:r>
      <w:r w:rsidR="007C0873">
        <w:rPr>
          <w:rFonts w:ascii="Times New Roman" w:hAnsi="Times New Roman"/>
          <w:bCs/>
          <w:sz w:val="28"/>
          <w:szCs w:val="28"/>
        </w:rPr>
        <w:t>е</w:t>
      </w:r>
      <w:r w:rsidR="007C0873" w:rsidRPr="007C0873">
        <w:rPr>
          <w:rFonts w:ascii="Times New Roman" w:hAnsi="Times New Roman"/>
          <w:bCs/>
          <w:sz w:val="28"/>
          <w:szCs w:val="28"/>
        </w:rPr>
        <w:t xml:space="preserve"> контрнаступления в битве под Москвой</w:t>
      </w:r>
      <w:r w:rsidR="007C0873" w:rsidRPr="007C0873">
        <w:t xml:space="preserve"> </w:t>
      </w:r>
      <w:r w:rsidR="007C0873" w:rsidRPr="007C0873">
        <w:rPr>
          <w:rFonts w:ascii="Times New Roman" w:hAnsi="Times New Roman"/>
          <w:bCs/>
          <w:sz w:val="28"/>
          <w:szCs w:val="28"/>
        </w:rPr>
        <w:t>с вручением праздничных продуктовых наборов от ДТСЗН г. Москвы</w:t>
      </w:r>
    </w:p>
    <w:p w:rsidR="00DF59BB" w:rsidRPr="00116689" w:rsidRDefault="00692468" w:rsidP="00DF59B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Работали на </w:t>
      </w:r>
      <w:r w:rsidR="00DF59BB" w:rsidRPr="00116689">
        <w:rPr>
          <w:rFonts w:ascii="Times New Roman" w:hAnsi="Times New Roman"/>
          <w:bCs/>
          <w:sz w:val="28"/>
          <w:szCs w:val="28"/>
        </w:rPr>
        <w:t>«Горяч</w:t>
      </w:r>
      <w:r>
        <w:rPr>
          <w:rFonts w:ascii="Times New Roman" w:hAnsi="Times New Roman"/>
          <w:bCs/>
          <w:sz w:val="28"/>
          <w:szCs w:val="28"/>
        </w:rPr>
        <w:t>ей</w:t>
      </w:r>
      <w:r w:rsidR="00DF59BB" w:rsidRPr="00116689">
        <w:rPr>
          <w:rFonts w:ascii="Times New Roman" w:hAnsi="Times New Roman"/>
          <w:bCs/>
          <w:sz w:val="28"/>
          <w:szCs w:val="28"/>
        </w:rPr>
        <w:t xml:space="preserve"> лини</w:t>
      </w:r>
      <w:r>
        <w:rPr>
          <w:rFonts w:ascii="Times New Roman" w:hAnsi="Times New Roman"/>
          <w:bCs/>
          <w:sz w:val="28"/>
          <w:szCs w:val="28"/>
        </w:rPr>
        <w:t>и</w:t>
      </w:r>
      <w:r w:rsidR="00DF59BB" w:rsidRPr="00116689">
        <w:rPr>
          <w:rFonts w:ascii="Times New Roman" w:hAnsi="Times New Roman"/>
          <w:bCs/>
          <w:sz w:val="28"/>
          <w:szCs w:val="28"/>
        </w:rPr>
        <w:t>» центра «Моя карьера»;</w:t>
      </w:r>
    </w:p>
    <w:p w:rsidR="00DF59BB" w:rsidRDefault="00692468" w:rsidP="00DF59B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Были прикомандированы в </w:t>
      </w:r>
      <w:r w:rsidR="00DF59BB" w:rsidRPr="00116689">
        <w:rPr>
          <w:rFonts w:ascii="Times New Roman" w:hAnsi="Times New Roman"/>
          <w:bCs/>
          <w:sz w:val="28"/>
          <w:szCs w:val="28"/>
        </w:rPr>
        <w:t xml:space="preserve">Гражданский штаб Госпиталя «Сокольники» для </w:t>
      </w:r>
      <w:r w:rsidR="00672B51">
        <w:rPr>
          <w:rFonts w:ascii="Times New Roman" w:hAnsi="Times New Roman"/>
          <w:bCs/>
          <w:sz w:val="28"/>
          <w:szCs w:val="28"/>
        </w:rPr>
        <w:t xml:space="preserve">работы с </w:t>
      </w:r>
      <w:r w:rsidR="00DF59BB" w:rsidRPr="00116689">
        <w:rPr>
          <w:rFonts w:ascii="Times New Roman" w:hAnsi="Times New Roman"/>
          <w:bCs/>
          <w:sz w:val="28"/>
          <w:szCs w:val="28"/>
        </w:rPr>
        <w:t>пациент</w:t>
      </w:r>
      <w:r w:rsidR="00672B51">
        <w:rPr>
          <w:rFonts w:ascii="Times New Roman" w:hAnsi="Times New Roman"/>
          <w:bCs/>
          <w:sz w:val="28"/>
          <w:szCs w:val="28"/>
        </w:rPr>
        <w:t>ами</w:t>
      </w:r>
      <w:r w:rsidR="00DF59BB" w:rsidRPr="00116689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="00DF59BB" w:rsidRPr="00116689">
        <w:rPr>
          <w:rFonts w:ascii="Times New Roman" w:hAnsi="Times New Roman"/>
          <w:bCs/>
          <w:sz w:val="28"/>
          <w:szCs w:val="28"/>
        </w:rPr>
        <w:t>коронавирусом</w:t>
      </w:r>
      <w:proofErr w:type="spellEnd"/>
      <w:r w:rsidR="00DF59BB">
        <w:rPr>
          <w:rFonts w:ascii="Times New Roman" w:hAnsi="Times New Roman"/>
          <w:bCs/>
          <w:sz w:val="28"/>
          <w:szCs w:val="28"/>
        </w:rPr>
        <w:t>;</w:t>
      </w:r>
    </w:p>
    <w:p w:rsidR="00AF4C4C" w:rsidRPr="00AF4C4C" w:rsidRDefault="00AF4C4C" w:rsidP="00AF4C4C">
      <w:pPr>
        <w:pStyle w:val="2"/>
        <w:spacing w:line="240" w:lineRule="auto"/>
        <w:ind w:right="20" w:firstLine="709"/>
        <w:rPr>
          <w:sz w:val="28"/>
          <w:szCs w:val="28"/>
        </w:rPr>
      </w:pPr>
      <w:r w:rsidRPr="00AF4C4C">
        <w:rPr>
          <w:sz w:val="28"/>
          <w:szCs w:val="28"/>
        </w:rPr>
        <w:t>•</w:t>
      </w:r>
      <w:r w:rsidRPr="00AF4C4C">
        <w:rPr>
          <w:sz w:val="28"/>
          <w:szCs w:val="28"/>
        </w:rPr>
        <w:tab/>
        <w:t>Работали во временном пункте мобилизации, где оказывали помощь во вручении повесток по учреждениям, уточнение данных в базах г. Москвы по социальному статусу мобилизованных и их семей.</w:t>
      </w:r>
    </w:p>
    <w:p w:rsidR="00DF59BB" w:rsidRDefault="00672B51" w:rsidP="00AF4C4C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 15 по 30 </w:t>
      </w:r>
      <w:r w:rsidR="00AF4C4C" w:rsidRPr="00AF4C4C">
        <w:rPr>
          <w:sz w:val="28"/>
          <w:szCs w:val="28"/>
        </w:rPr>
        <w:t>декабря сотрудники принимали участие в акции по поздравлению семей мобилизованных граждан с Новым годом и Рождест</w:t>
      </w:r>
      <w:r>
        <w:rPr>
          <w:sz w:val="28"/>
          <w:szCs w:val="28"/>
        </w:rPr>
        <w:t xml:space="preserve">вом от Правительства Москвы. В </w:t>
      </w:r>
      <w:r w:rsidR="00AF4C4C" w:rsidRPr="00AF4C4C">
        <w:rPr>
          <w:sz w:val="28"/>
          <w:szCs w:val="28"/>
        </w:rPr>
        <w:t>ходе поздравлений родственникам мобилизованных граждан были вручены подарочные наборы, сотрудники в лице Дедов Морозов вручили билеты на праздничные представления и сладкие подарки детям данной категории граждан.</w:t>
      </w:r>
    </w:p>
    <w:p w:rsidR="000A039B" w:rsidRPr="00672B51" w:rsidRDefault="00D52C8D" w:rsidP="00BA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2022</w:t>
      </w:r>
      <w:r w:rsidR="00672B51"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0A039B"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филиале «Ивановский»</w:t>
      </w:r>
      <w:r w:rsidR="000A039B"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проведенного капитального ремонта</w:t>
      </w:r>
      <w:r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открыл свои двери </w:t>
      </w:r>
      <w:r w:rsidR="00672B51"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московского долголетия Ивановское»</w:t>
      </w:r>
      <w:r w:rsidR="000A039B" w:rsidRPr="0067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439A" w:rsidRDefault="00CD2231" w:rsidP="00C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ЦМД</w:t>
      </w:r>
      <w:r w:rsid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новый формат </w:t>
      </w:r>
      <w:r w:rsidR="008C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</w:t>
      </w:r>
      <w:r w:rsidR="00AA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AA3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старшего поколения, в котором москвичи серебряного возраста могут не только активно и с пользой для себя проводить время, но и сами инициировать создание различных клубов по интересам и организовывать мероприятия. </w:t>
      </w:r>
    </w:p>
    <w:p w:rsidR="0018355A" w:rsidRDefault="00CD2231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капитального ремонта на площади </w:t>
      </w:r>
      <w:r w:rsidR="00825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 создан</w:t>
      </w:r>
      <w:r w:rsidR="00825D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9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proofErr w:type="gramEnd"/>
      <w:r w:rsidR="0049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>ЦМД</w:t>
      </w:r>
      <w:r w:rsidR="008C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8355A" w:rsidRPr="0018355A" w:rsidRDefault="0018355A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риветственная зона;</w:t>
      </w:r>
    </w:p>
    <w:p w:rsidR="0018355A" w:rsidRPr="0018355A" w:rsidRDefault="0018355A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спортивный зал;</w:t>
      </w:r>
    </w:p>
    <w:p w:rsidR="0018355A" w:rsidRPr="0018355A" w:rsidRDefault="0018355A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улинарная студия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кафе</w:t>
      </w: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55A" w:rsidRPr="0018355A" w:rsidRDefault="0018355A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 гостиная;</w:t>
      </w:r>
    </w:p>
    <w:p w:rsidR="0018355A" w:rsidRPr="0018355A" w:rsidRDefault="0018355A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 гостиная;</w:t>
      </w:r>
    </w:p>
    <w:p w:rsidR="0018355A" w:rsidRPr="0018355A" w:rsidRDefault="0018355A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астерская;</w:t>
      </w:r>
    </w:p>
    <w:p w:rsidR="001B0F00" w:rsidRDefault="0018355A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3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актовый зал.</w:t>
      </w:r>
    </w:p>
    <w:p w:rsidR="0072627A" w:rsidRDefault="001B0F00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локации оснащены </w:t>
      </w:r>
      <w:r w:rsidR="00CD2231"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 использованию фирменного стиля, в том числе необходимой мебелью и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F00" w:rsidRDefault="001B0F00" w:rsidP="001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уверены, что ЦМД «Ивановское» станет центром притяжения для пожилых жителей нашего района, где они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 пользой провести время, найти </w:t>
      </w:r>
      <w:r w:rsidR="00110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увлечения и новых друзей</w:t>
      </w:r>
      <w:r w:rsidR="00A9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783" w:rsidRPr="00116689" w:rsidRDefault="00BA7783" w:rsidP="00BA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заслуга в эффективной деятельности </w:t>
      </w:r>
      <w:r w:rsidR="002B1851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принадлежит</w:t>
      </w: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кадровому составу учреждения. </w:t>
      </w:r>
    </w:p>
    <w:p w:rsidR="00986D87" w:rsidRDefault="00BA47A7" w:rsidP="00AA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штате организации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FD2318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2B1851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0660B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 w:rsidR="000660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06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660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0B7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заведующих подразделениями,</w:t>
      </w:r>
      <w:r w:rsidR="009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технический персонал, 2 человека </w:t>
      </w:r>
      <w:r w:rsidR="007262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руководящий состав.</w:t>
      </w:r>
      <w:r w:rsidR="00B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65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B1851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имеют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по различным специальностям.  </w:t>
      </w:r>
      <w:r w:rsidR="00BA7783" w:rsidRPr="00BB4A7D">
        <w:rPr>
          <w:rFonts w:ascii="Times New Roman" w:eastAsia="Times New Roman" w:hAnsi="Times New Roman" w:cs="Times New Roman"/>
          <w:sz w:val="28"/>
          <w:szCs w:val="28"/>
          <w:lang w:eastAsia="ru-RU"/>
        </w:rPr>
        <w:t>95%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соответствуют требованиям Профессиональных стандартов. </w:t>
      </w:r>
    </w:p>
    <w:p w:rsidR="006A2675" w:rsidRDefault="006F3457" w:rsidP="00AA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 </w:t>
      </w:r>
      <w:r w:rsidR="001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7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учреждения из числа социальных работников и специалистов участвовали в процедуре н</w:t>
      </w:r>
      <w:r w:rsidR="00571472" w:rsidRPr="00571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</w:t>
      </w:r>
      <w:r w:rsidR="0057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71472" w:rsidRPr="0057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5714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1472" w:rsidRPr="0057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6A2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A7D" w:rsidRDefault="00CB5E92" w:rsidP="00AA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2022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в количестве: </w:t>
      </w:r>
      <w:r w:rsidR="0054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социальных работников, 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социальной работе и 5 заведующих 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1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</w:t>
      </w:r>
      <w:r w:rsidR="004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документальное </w:t>
      </w:r>
      <w:r w:rsidR="001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  <w:r w:rsidR="004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</w:t>
      </w:r>
      <w:r w:rsidR="0098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квалификации </w:t>
      </w:r>
      <w:r w:rsidR="00726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98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рофессиональным стандартам, а значит </w:t>
      </w:r>
      <w:r w:rsidR="00986D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наличие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4F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4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</w:t>
      </w:r>
      <w:r w:rsidR="004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</w:t>
      </w:r>
      <w:r w:rsidR="004F18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эффективной работ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</w:t>
      </w:r>
      <w:r w:rsid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социального обслуживания г. </w:t>
      </w:r>
      <w:r w:rsidR="00C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Москвы. </w:t>
      </w:r>
      <w:r w:rsidR="0054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744" w:rsidRPr="002D4C8C" w:rsidRDefault="00ED1744" w:rsidP="00ED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 «Ивановский» ГБУ </w:t>
      </w:r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ТЦСО «Новогиреево» создана и активно работает профсоюзная организация, в которой состоит </w:t>
      </w:r>
      <w:r w:rsidR="006A267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коллектива</w:t>
      </w:r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FE2" w:rsidRPr="002D4C8C" w:rsidRDefault="00BA7783" w:rsidP="0062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отметить, что в течение </w:t>
      </w:r>
      <w:r w:rsidR="00BA47A7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D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4FE2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коллектив </w:t>
      </w:r>
      <w:r w:rsidR="008F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филиала «Ивановский» </w:t>
      </w:r>
      <w:r w:rsidR="0067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 </w:t>
      </w:r>
      <w:r w:rsidR="00BA47A7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ТЦСО «Новогиреево» </w:t>
      </w:r>
      <w:r w:rsidR="002B1851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работал стабильно, оперативно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эффективно </w:t>
      </w:r>
      <w:r w:rsidR="002B1851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решал поставленные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задачи. </w:t>
      </w:r>
      <w:r w:rsidR="0062612B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</w:t>
      </w:r>
      <w:r w:rsidR="002D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отметить такие качества, как</w:t>
      </w:r>
      <w:r w:rsidR="0062612B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повышенная работоспособность, стремление к взаимовыручке, взаимозаменяемость, универсальность в работе, креативность в решении задач и планировании.</w:t>
      </w:r>
    </w:p>
    <w:p w:rsidR="00AC57E1" w:rsidRPr="00AC57E1" w:rsidRDefault="0020262A" w:rsidP="00655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E1">
        <w:rPr>
          <w:rFonts w:ascii="Times New Roman" w:hAnsi="Times New Roman" w:cs="Times New Roman"/>
          <w:sz w:val="28"/>
          <w:szCs w:val="28"/>
        </w:rPr>
        <w:t>Неоце</w:t>
      </w:r>
      <w:r w:rsidR="00F24D71">
        <w:rPr>
          <w:rFonts w:ascii="Times New Roman" w:hAnsi="Times New Roman" w:cs="Times New Roman"/>
          <w:sz w:val="28"/>
          <w:szCs w:val="28"/>
        </w:rPr>
        <w:t xml:space="preserve">нимую помощь </w:t>
      </w:r>
      <w:r w:rsidR="00D1413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AC57E1">
        <w:rPr>
          <w:rFonts w:ascii="Times New Roman" w:hAnsi="Times New Roman" w:cs="Times New Roman"/>
          <w:sz w:val="28"/>
          <w:szCs w:val="28"/>
        </w:rPr>
        <w:t>оказывает районная общественная организация Совет ветеранов войны, труда, военной и государственной службы в решении задач по защите прав и интересов ветеранов всех категорий, что способствует повышению их жизненного уровня.</w:t>
      </w:r>
      <w:r w:rsidR="00AC57E1" w:rsidRPr="00AC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89E" w:rsidRDefault="0020262A" w:rsidP="00F24D71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Хорошие деловые взаимоотношения сложи</w:t>
      </w:r>
      <w:r w:rsidR="00F24D71">
        <w:rPr>
          <w:sz w:val="28"/>
          <w:szCs w:val="28"/>
        </w:rPr>
        <w:t xml:space="preserve">лись с </w:t>
      </w:r>
      <w:r w:rsidR="00672B51">
        <w:rPr>
          <w:sz w:val="28"/>
          <w:szCs w:val="28"/>
        </w:rPr>
        <w:t>У</w:t>
      </w:r>
      <w:r w:rsidR="00F24D71">
        <w:rPr>
          <w:sz w:val="28"/>
          <w:szCs w:val="28"/>
        </w:rPr>
        <w:t xml:space="preserve">правой района </w:t>
      </w:r>
      <w:r w:rsidR="00702C42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, </w:t>
      </w:r>
      <w:r w:rsidR="00672B51">
        <w:rPr>
          <w:sz w:val="28"/>
          <w:szCs w:val="28"/>
        </w:rPr>
        <w:t>с С</w:t>
      </w:r>
      <w:r w:rsidR="00501E5A">
        <w:rPr>
          <w:sz w:val="28"/>
          <w:szCs w:val="28"/>
        </w:rPr>
        <w:t xml:space="preserve">оветом депутатов </w:t>
      </w:r>
      <w:r w:rsidR="00501E5A" w:rsidRPr="00501E5A">
        <w:rPr>
          <w:sz w:val="28"/>
          <w:szCs w:val="28"/>
        </w:rPr>
        <w:t xml:space="preserve">муниципального округа </w:t>
      </w:r>
      <w:r w:rsidR="008F27F7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общественными</w:t>
      </w:r>
      <w:r w:rsidR="00F24D71">
        <w:rPr>
          <w:sz w:val="28"/>
          <w:szCs w:val="28"/>
        </w:rPr>
        <w:t xml:space="preserve"> организациями района </w:t>
      </w:r>
      <w:r w:rsidR="00702C42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 и др. </w:t>
      </w:r>
    </w:p>
    <w:p w:rsidR="0020262A" w:rsidRDefault="0020262A" w:rsidP="00F24D71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На этом уровне также идет постоянный информационный о</w:t>
      </w:r>
      <w:r w:rsidR="00FD2318">
        <w:rPr>
          <w:sz w:val="28"/>
          <w:szCs w:val="28"/>
        </w:rPr>
        <w:t>бмен, особенно при планировании и</w:t>
      </w:r>
      <w:r>
        <w:rPr>
          <w:sz w:val="28"/>
          <w:szCs w:val="28"/>
        </w:rPr>
        <w:t xml:space="preserve"> проведении совместных мероприятий. Мы очень ценим вашу поддержку и понимание.</w:t>
      </w:r>
    </w:p>
    <w:p w:rsidR="00432417" w:rsidRDefault="00432417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FC112B">
        <w:rPr>
          <w:sz w:val="28"/>
          <w:szCs w:val="28"/>
        </w:rPr>
        <w:t xml:space="preserve">В условиях </w:t>
      </w:r>
      <w:r w:rsidR="00AC293F" w:rsidRPr="00FC112B">
        <w:rPr>
          <w:sz w:val="28"/>
          <w:szCs w:val="28"/>
        </w:rPr>
        <w:t xml:space="preserve">изменения </w:t>
      </w:r>
      <w:r w:rsidRPr="00FC112B">
        <w:rPr>
          <w:sz w:val="28"/>
          <w:szCs w:val="28"/>
        </w:rPr>
        <w:t xml:space="preserve">рынка социальных услуг </w:t>
      </w:r>
      <w:r>
        <w:rPr>
          <w:sz w:val="28"/>
          <w:szCs w:val="28"/>
        </w:rPr>
        <w:t xml:space="preserve">перед учреждением </w:t>
      </w:r>
      <w:r w:rsidR="00ED7F44">
        <w:rPr>
          <w:sz w:val="28"/>
          <w:szCs w:val="28"/>
        </w:rPr>
        <w:t>в 202</w:t>
      </w:r>
      <w:r w:rsidR="002D3E99">
        <w:rPr>
          <w:sz w:val="28"/>
          <w:szCs w:val="28"/>
        </w:rPr>
        <w:t>3</w:t>
      </w:r>
      <w:r w:rsidR="00ED7F4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стоят следующие задачи:</w:t>
      </w:r>
    </w:p>
    <w:p w:rsidR="00A017C2" w:rsidRDefault="00AC293F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40B24">
        <w:rPr>
          <w:sz w:val="28"/>
          <w:szCs w:val="28"/>
        </w:rPr>
        <w:t xml:space="preserve">повышение </w:t>
      </w:r>
      <w:r w:rsidR="0020262A">
        <w:rPr>
          <w:sz w:val="28"/>
          <w:szCs w:val="28"/>
        </w:rPr>
        <w:t xml:space="preserve">уровня профессиональных навыков и </w:t>
      </w:r>
      <w:r w:rsidR="00AC57E1">
        <w:rPr>
          <w:sz w:val="28"/>
          <w:szCs w:val="28"/>
        </w:rPr>
        <w:t>квалификации</w:t>
      </w:r>
      <w:r w:rsidR="0020262A">
        <w:rPr>
          <w:sz w:val="28"/>
          <w:szCs w:val="28"/>
        </w:rPr>
        <w:t xml:space="preserve"> сотрудников</w:t>
      </w:r>
      <w:r w:rsidR="00432417">
        <w:rPr>
          <w:sz w:val="28"/>
          <w:szCs w:val="28"/>
        </w:rPr>
        <w:t xml:space="preserve">.  </w:t>
      </w:r>
      <w:r>
        <w:rPr>
          <w:sz w:val="28"/>
          <w:szCs w:val="28"/>
        </w:rPr>
        <w:t>В</w:t>
      </w:r>
      <w:r w:rsidR="00432417">
        <w:rPr>
          <w:sz w:val="28"/>
          <w:szCs w:val="28"/>
        </w:rPr>
        <w:t xml:space="preserve"> настоящий момент основным требованием современных экономических условий является соответствие </w:t>
      </w:r>
      <w:r w:rsidR="00A017C2">
        <w:rPr>
          <w:sz w:val="28"/>
          <w:szCs w:val="28"/>
        </w:rPr>
        <w:t>кажд</w:t>
      </w:r>
      <w:r w:rsidR="00432417">
        <w:rPr>
          <w:sz w:val="28"/>
          <w:szCs w:val="28"/>
        </w:rPr>
        <w:t>ого</w:t>
      </w:r>
      <w:r w:rsidR="00A017C2">
        <w:rPr>
          <w:sz w:val="28"/>
          <w:szCs w:val="28"/>
        </w:rPr>
        <w:t xml:space="preserve"> специалист</w:t>
      </w:r>
      <w:r w:rsidR="00432417">
        <w:rPr>
          <w:sz w:val="28"/>
          <w:szCs w:val="28"/>
        </w:rPr>
        <w:t>а, работающего в системе социального обслуживания,</w:t>
      </w:r>
      <w:r w:rsidR="00A017C2">
        <w:rPr>
          <w:sz w:val="28"/>
          <w:szCs w:val="28"/>
        </w:rPr>
        <w:t xml:space="preserve"> требованиям </w:t>
      </w:r>
      <w:proofErr w:type="gramStart"/>
      <w:r w:rsidR="00A017C2">
        <w:rPr>
          <w:sz w:val="28"/>
          <w:szCs w:val="28"/>
        </w:rPr>
        <w:t>Профессиональных  стандартов</w:t>
      </w:r>
      <w:proofErr w:type="gramEnd"/>
      <w:r w:rsidR="0020262A">
        <w:rPr>
          <w:sz w:val="28"/>
          <w:szCs w:val="28"/>
        </w:rPr>
        <w:t>,</w:t>
      </w:r>
      <w:r w:rsidR="00A017C2">
        <w:rPr>
          <w:sz w:val="28"/>
          <w:szCs w:val="28"/>
        </w:rPr>
        <w:t xml:space="preserve"> </w:t>
      </w:r>
      <w:r w:rsidR="00432417">
        <w:rPr>
          <w:sz w:val="28"/>
          <w:szCs w:val="28"/>
        </w:rPr>
        <w:t>наличие у него</w:t>
      </w:r>
      <w:r w:rsidR="00A017C2">
        <w:rPr>
          <w:sz w:val="28"/>
          <w:szCs w:val="28"/>
        </w:rPr>
        <w:t xml:space="preserve"> необходимы</w:t>
      </w:r>
      <w:r w:rsidR="00432417">
        <w:rPr>
          <w:sz w:val="28"/>
          <w:szCs w:val="28"/>
        </w:rPr>
        <w:t>х</w:t>
      </w:r>
      <w:r w:rsidR="00A017C2">
        <w:rPr>
          <w:sz w:val="28"/>
          <w:szCs w:val="28"/>
        </w:rPr>
        <w:t xml:space="preserve"> знани</w:t>
      </w:r>
      <w:r w:rsidR="00432417">
        <w:rPr>
          <w:sz w:val="28"/>
          <w:szCs w:val="28"/>
        </w:rPr>
        <w:t>й</w:t>
      </w:r>
      <w:r w:rsidR="00A017C2">
        <w:rPr>
          <w:sz w:val="28"/>
          <w:szCs w:val="28"/>
        </w:rPr>
        <w:t xml:space="preserve"> и умени</w:t>
      </w:r>
      <w:r w:rsidR="00432417">
        <w:rPr>
          <w:sz w:val="28"/>
          <w:szCs w:val="28"/>
        </w:rPr>
        <w:t>й</w:t>
      </w:r>
      <w:r w:rsidR="00A017C2">
        <w:rPr>
          <w:sz w:val="28"/>
          <w:szCs w:val="28"/>
        </w:rPr>
        <w:t>.</w:t>
      </w:r>
      <w:r w:rsidR="0020262A">
        <w:rPr>
          <w:sz w:val="28"/>
          <w:szCs w:val="28"/>
        </w:rPr>
        <w:t xml:space="preserve"> </w:t>
      </w:r>
      <w:r w:rsidR="001F0F83">
        <w:rPr>
          <w:sz w:val="28"/>
          <w:szCs w:val="28"/>
        </w:rPr>
        <w:lastRenderedPageBreak/>
        <w:t>Большое значение</w:t>
      </w:r>
      <w:r w:rsidR="00C06838">
        <w:rPr>
          <w:sz w:val="28"/>
          <w:szCs w:val="28"/>
        </w:rPr>
        <w:t xml:space="preserve"> этот факт </w:t>
      </w:r>
      <w:proofErr w:type="gramStart"/>
      <w:r w:rsidR="00C06838">
        <w:rPr>
          <w:sz w:val="28"/>
          <w:szCs w:val="28"/>
        </w:rPr>
        <w:t>имеет  в</w:t>
      </w:r>
      <w:proofErr w:type="gramEnd"/>
      <w:r w:rsidR="00C06838">
        <w:rPr>
          <w:sz w:val="28"/>
          <w:szCs w:val="28"/>
        </w:rPr>
        <w:t xml:space="preserve"> условиях «эффективного контракта», когда заработная плата сотрудников напрямую зависит от эффективности его д</w:t>
      </w:r>
      <w:r>
        <w:rPr>
          <w:sz w:val="28"/>
          <w:szCs w:val="28"/>
        </w:rPr>
        <w:t>еятельности и результатов труда;</w:t>
      </w:r>
    </w:p>
    <w:p w:rsidR="00B40B24" w:rsidRDefault="00AC293F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40B24">
        <w:rPr>
          <w:sz w:val="28"/>
          <w:szCs w:val="28"/>
        </w:rPr>
        <w:t>исполнение</w:t>
      </w:r>
      <w:r w:rsidR="0020262A">
        <w:rPr>
          <w:sz w:val="28"/>
          <w:szCs w:val="28"/>
        </w:rPr>
        <w:t xml:space="preserve"> Государственн</w:t>
      </w:r>
      <w:r w:rsidR="00B40B24">
        <w:rPr>
          <w:sz w:val="28"/>
          <w:szCs w:val="28"/>
        </w:rPr>
        <w:t>ого</w:t>
      </w:r>
      <w:r w:rsidR="0020262A">
        <w:rPr>
          <w:sz w:val="28"/>
          <w:szCs w:val="28"/>
        </w:rPr>
        <w:t xml:space="preserve"> задани</w:t>
      </w:r>
      <w:r w:rsidR="00B40B24">
        <w:rPr>
          <w:sz w:val="28"/>
          <w:szCs w:val="28"/>
        </w:rPr>
        <w:t>я</w:t>
      </w:r>
      <w:r w:rsidR="0020262A">
        <w:rPr>
          <w:sz w:val="28"/>
          <w:szCs w:val="28"/>
        </w:rPr>
        <w:t xml:space="preserve"> на 20</w:t>
      </w:r>
      <w:r w:rsidR="007F73DB">
        <w:rPr>
          <w:sz w:val="28"/>
          <w:szCs w:val="28"/>
        </w:rPr>
        <w:t>2</w:t>
      </w:r>
      <w:r w:rsidR="002D3E99">
        <w:rPr>
          <w:sz w:val="28"/>
          <w:szCs w:val="28"/>
        </w:rPr>
        <w:t>3</w:t>
      </w:r>
      <w:r w:rsidR="0020262A">
        <w:rPr>
          <w:sz w:val="28"/>
          <w:szCs w:val="28"/>
        </w:rPr>
        <w:t xml:space="preserve"> год по </w:t>
      </w:r>
      <w:r w:rsidR="00C06838">
        <w:rPr>
          <w:sz w:val="28"/>
          <w:szCs w:val="28"/>
        </w:rPr>
        <w:t>оказанию</w:t>
      </w:r>
      <w:r w:rsidR="0020262A">
        <w:rPr>
          <w:sz w:val="28"/>
          <w:szCs w:val="28"/>
        </w:rPr>
        <w:t xml:space="preserve"> социальны</w:t>
      </w:r>
      <w:r w:rsidR="00C06838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 населению;</w:t>
      </w:r>
      <w:r w:rsidR="00432417">
        <w:rPr>
          <w:sz w:val="28"/>
          <w:szCs w:val="28"/>
        </w:rPr>
        <w:t xml:space="preserve"> </w:t>
      </w:r>
    </w:p>
    <w:p w:rsidR="00C06838" w:rsidRDefault="00AC293F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40B24">
        <w:rPr>
          <w:sz w:val="28"/>
          <w:szCs w:val="28"/>
        </w:rPr>
        <w:t xml:space="preserve">усиление </w:t>
      </w:r>
      <w:r w:rsidR="00AC57E1">
        <w:rPr>
          <w:sz w:val="28"/>
          <w:szCs w:val="28"/>
        </w:rPr>
        <w:t xml:space="preserve">контроля </w:t>
      </w:r>
      <w:r w:rsidR="00A017C2">
        <w:rPr>
          <w:sz w:val="28"/>
          <w:szCs w:val="28"/>
        </w:rPr>
        <w:t xml:space="preserve">качества </w:t>
      </w:r>
      <w:r w:rsidR="002B1851">
        <w:rPr>
          <w:sz w:val="28"/>
          <w:szCs w:val="28"/>
        </w:rPr>
        <w:t>предоставляемых социальных</w:t>
      </w:r>
      <w:r w:rsidR="00A017C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</w:t>
      </w:r>
    </w:p>
    <w:p w:rsidR="0020262A" w:rsidRPr="00AB561D" w:rsidRDefault="00AC293F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40B24">
        <w:rPr>
          <w:sz w:val="28"/>
          <w:szCs w:val="28"/>
        </w:rPr>
        <w:t>реализация</w:t>
      </w:r>
      <w:r w:rsidR="00C06838">
        <w:rPr>
          <w:sz w:val="28"/>
          <w:szCs w:val="28"/>
        </w:rPr>
        <w:t xml:space="preserve"> мероприяти</w:t>
      </w:r>
      <w:r w:rsidR="00B40B24">
        <w:rPr>
          <w:sz w:val="28"/>
          <w:szCs w:val="28"/>
        </w:rPr>
        <w:t>й</w:t>
      </w:r>
      <w:r w:rsidR="00C06838">
        <w:rPr>
          <w:sz w:val="28"/>
          <w:szCs w:val="28"/>
        </w:rPr>
        <w:t xml:space="preserve"> для повышения конкурентоспособности учреждения с целью привлечения новых </w:t>
      </w:r>
      <w:r w:rsidR="00EE670B" w:rsidRPr="00AB561D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>;</w:t>
      </w:r>
    </w:p>
    <w:p w:rsidR="00841E2B" w:rsidRPr="00AB561D" w:rsidRDefault="00432417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AB561D">
        <w:rPr>
          <w:sz w:val="28"/>
          <w:szCs w:val="28"/>
        </w:rPr>
        <w:t>-</w:t>
      </w:r>
      <w:r w:rsidR="00AC293F">
        <w:rPr>
          <w:sz w:val="28"/>
          <w:szCs w:val="28"/>
        </w:rPr>
        <w:t> </w:t>
      </w:r>
      <w:r w:rsidR="00676C50">
        <w:rPr>
          <w:sz w:val="28"/>
          <w:szCs w:val="28"/>
        </w:rPr>
        <w:t>модернизаци</w:t>
      </w:r>
      <w:r w:rsidR="00AC293F">
        <w:rPr>
          <w:sz w:val="28"/>
          <w:szCs w:val="28"/>
        </w:rPr>
        <w:t>я</w:t>
      </w:r>
      <w:r w:rsidR="0020262A" w:rsidRPr="00AB561D">
        <w:rPr>
          <w:sz w:val="28"/>
          <w:szCs w:val="28"/>
        </w:rPr>
        <w:t xml:space="preserve"> рабочих мест и функциональных площадей филиала, путем </w:t>
      </w:r>
      <w:r w:rsidR="00021901" w:rsidRPr="00AB561D">
        <w:rPr>
          <w:sz w:val="28"/>
          <w:szCs w:val="28"/>
        </w:rPr>
        <w:t>замены устаревшего офисного оборудования</w:t>
      </w:r>
      <w:r w:rsidR="00841E2B" w:rsidRPr="00AB561D">
        <w:rPr>
          <w:sz w:val="28"/>
          <w:szCs w:val="28"/>
        </w:rPr>
        <w:t>,</w:t>
      </w:r>
      <w:r w:rsidR="00021901" w:rsidRPr="00AB561D">
        <w:rPr>
          <w:sz w:val="28"/>
          <w:szCs w:val="28"/>
        </w:rPr>
        <w:t xml:space="preserve"> использовани</w:t>
      </w:r>
      <w:r w:rsidR="00AC293F">
        <w:rPr>
          <w:sz w:val="28"/>
          <w:szCs w:val="28"/>
        </w:rPr>
        <w:t>е</w:t>
      </w:r>
      <w:r w:rsidR="0020262A" w:rsidRPr="00AB561D">
        <w:rPr>
          <w:sz w:val="28"/>
          <w:szCs w:val="28"/>
        </w:rPr>
        <w:t xml:space="preserve"> возможных коммуникационных технологий и средств связи, использовани</w:t>
      </w:r>
      <w:r w:rsidR="00AC293F">
        <w:rPr>
          <w:sz w:val="28"/>
          <w:szCs w:val="28"/>
        </w:rPr>
        <w:t>е</w:t>
      </w:r>
      <w:r w:rsidR="0020262A" w:rsidRPr="00AB561D">
        <w:rPr>
          <w:sz w:val="28"/>
          <w:szCs w:val="28"/>
        </w:rPr>
        <w:t xml:space="preserve"> </w:t>
      </w:r>
      <w:r w:rsidR="00AC293F">
        <w:rPr>
          <w:sz w:val="28"/>
          <w:szCs w:val="28"/>
        </w:rPr>
        <w:t xml:space="preserve">системы </w:t>
      </w:r>
      <w:r w:rsidR="0020262A" w:rsidRPr="00AB561D">
        <w:rPr>
          <w:sz w:val="28"/>
          <w:szCs w:val="28"/>
        </w:rPr>
        <w:t>электронного документооборота</w:t>
      </w:r>
      <w:r w:rsidR="00841E2B" w:rsidRPr="00AB561D">
        <w:rPr>
          <w:sz w:val="28"/>
          <w:szCs w:val="28"/>
        </w:rPr>
        <w:t>.</w:t>
      </w:r>
    </w:p>
    <w:p w:rsidR="003C7314" w:rsidRDefault="0020262A" w:rsidP="00BC089E">
      <w:pPr>
        <w:pStyle w:val="2"/>
        <w:shd w:val="clear" w:color="auto" w:fill="auto"/>
        <w:spacing w:before="0" w:line="240" w:lineRule="auto"/>
        <w:ind w:right="20" w:firstLine="709"/>
      </w:pPr>
      <w:r w:rsidRPr="00AB561D">
        <w:rPr>
          <w:sz w:val="28"/>
          <w:szCs w:val="28"/>
        </w:rPr>
        <w:t>Руководство</w:t>
      </w:r>
      <w:r w:rsidR="00FD2318">
        <w:rPr>
          <w:sz w:val="28"/>
          <w:szCs w:val="28"/>
        </w:rPr>
        <w:t xml:space="preserve"> и</w:t>
      </w:r>
      <w:r w:rsidRPr="00AB561D">
        <w:rPr>
          <w:sz w:val="28"/>
          <w:szCs w:val="28"/>
        </w:rPr>
        <w:t xml:space="preserve"> администрация учреждения намерены и впредь координировать деятельность всех структурных подразделений так, чтобы это было единым слаженным организмом в системе социального обслуживания, высокопрофессиональным коллективом, способным умело и качественно решать поставленные перед ним задачи.</w:t>
      </w:r>
    </w:p>
    <w:sectPr w:rsidR="003C7314" w:rsidSect="002334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6A2"/>
    <w:multiLevelType w:val="hybridMultilevel"/>
    <w:tmpl w:val="F7DA0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8785F"/>
    <w:multiLevelType w:val="hybridMultilevel"/>
    <w:tmpl w:val="55F89A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A2852D3"/>
    <w:multiLevelType w:val="hybridMultilevel"/>
    <w:tmpl w:val="67EEA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52BB9"/>
    <w:multiLevelType w:val="hybridMultilevel"/>
    <w:tmpl w:val="2576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207E"/>
    <w:multiLevelType w:val="hybridMultilevel"/>
    <w:tmpl w:val="5A18D2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571475"/>
    <w:multiLevelType w:val="hybridMultilevel"/>
    <w:tmpl w:val="FAAA1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695BEE"/>
    <w:multiLevelType w:val="hybridMultilevel"/>
    <w:tmpl w:val="FEEC40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AF3FCA"/>
    <w:multiLevelType w:val="hybridMultilevel"/>
    <w:tmpl w:val="D15C2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F9271C"/>
    <w:multiLevelType w:val="hybridMultilevel"/>
    <w:tmpl w:val="3EA4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6"/>
    <w:rsid w:val="00004637"/>
    <w:rsid w:val="000116FA"/>
    <w:rsid w:val="00016911"/>
    <w:rsid w:val="00020867"/>
    <w:rsid w:val="00021901"/>
    <w:rsid w:val="000345B6"/>
    <w:rsid w:val="00034B21"/>
    <w:rsid w:val="00052A2A"/>
    <w:rsid w:val="00052BFC"/>
    <w:rsid w:val="000660B7"/>
    <w:rsid w:val="00093865"/>
    <w:rsid w:val="000A039B"/>
    <w:rsid w:val="000A2549"/>
    <w:rsid w:val="000A3706"/>
    <w:rsid w:val="000A69F5"/>
    <w:rsid w:val="000C1395"/>
    <w:rsid w:val="000F3CB3"/>
    <w:rsid w:val="00101B6F"/>
    <w:rsid w:val="001065E1"/>
    <w:rsid w:val="00107AC7"/>
    <w:rsid w:val="00110BD0"/>
    <w:rsid w:val="00116689"/>
    <w:rsid w:val="001245F6"/>
    <w:rsid w:val="001334AA"/>
    <w:rsid w:val="00135459"/>
    <w:rsid w:val="0014613B"/>
    <w:rsid w:val="001629AC"/>
    <w:rsid w:val="001763CE"/>
    <w:rsid w:val="00182F16"/>
    <w:rsid w:val="0018355A"/>
    <w:rsid w:val="001848B9"/>
    <w:rsid w:val="001B0EEB"/>
    <w:rsid w:val="001B0F00"/>
    <w:rsid w:val="001C0DA4"/>
    <w:rsid w:val="001E252B"/>
    <w:rsid w:val="001E65A4"/>
    <w:rsid w:val="001F0F83"/>
    <w:rsid w:val="001F45A2"/>
    <w:rsid w:val="0020262A"/>
    <w:rsid w:val="002316E7"/>
    <w:rsid w:val="00233438"/>
    <w:rsid w:val="00253C9A"/>
    <w:rsid w:val="002562C2"/>
    <w:rsid w:val="00272FC9"/>
    <w:rsid w:val="00280CF9"/>
    <w:rsid w:val="00293CDC"/>
    <w:rsid w:val="002B153F"/>
    <w:rsid w:val="002B1851"/>
    <w:rsid w:val="002C743D"/>
    <w:rsid w:val="002D324B"/>
    <w:rsid w:val="002D3E99"/>
    <w:rsid w:val="002D43DB"/>
    <w:rsid w:val="002D4C8C"/>
    <w:rsid w:val="002D7C63"/>
    <w:rsid w:val="002E0852"/>
    <w:rsid w:val="002E3159"/>
    <w:rsid w:val="002F2E48"/>
    <w:rsid w:val="0031744C"/>
    <w:rsid w:val="00326B87"/>
    <w:rsid w:val="0034237C"/>
    <w:rsid w:val="00356C1A"/>
    <w:rsid w:val="00371C49"/>
    <w:rsid w:val="00376716"/>
    <w:rsid w:val="00383DEC"/>
    <w:rsid w:val="00387C01"/>
    <w:rsid w:val="003B3587"/>
    <w:rsid w:val="003B3C1B"/>
    <w:rsid w:val="003C7314"/>
    <w:rsid w:val="003D0E0E"/>
    <w:rsid w:val="003D7D80"/>
    <w:rsid w:val="003F03EE"/>
    <w:rsid w:val="00415621"/>
    <w:rsid w:val="004255C6"/>
    <w:rsid w:val="00432417"/>
    <w:rsid w:val="00454C5C"/>
    <w:rsid w:val="0046641B"/>
    <w:rsid w:val="00475822"/>
    <w:rsid w:val="00484F7B"/>
    <w:rsid w:val="004865A3"/>
    <w:rsid w:val="004941FB"/>
    <w:rsid w:val="00495355"/>
    <w:rsid w:val="004A69A6"/>
    <w:rsid w:val="004B2133"/>
    <w:rsid w:val="004C35CD"/>
    <w:rsid w:val="004C7878"/>
    <w:rsid w:val="004E1EB2"/>
    <w:rsid w:val="004E7E5F"/>
    <w:rsid w:val="004F1892"/>
    <w:rsid w:val="00501E5A"/>
    <w:rsid w:val="00504B7D"/>
    <w:rsid w:val="00517C6F"/>
    <w:rsid w:val="005326F2"/>
    <w:rsid w:val="005368CD"/>
    <w:rsid w:val="00540433"/>
    <w:rsid w:val="005629A0"/>
    <w:rsid w:val="00571472"/>
    <w:rsid w:val="00585CB2"/>
    <w:rsid w:val="005925CE"/>
    <w:rsid w:val="00597F86"/>
    <w:rsid w:val="005B4705"/>
    <w:rsid w:val="005C5AAD"/>
    <w:rsid w:val="005E17F4"/>
    <w:rsid w:val="00621CB3"/>
    <w:rsid w:val="0062612B"/>
    <w:rsid w:val="006268BF"/>
    <w:rsid w:val="00643DDE"/>
    <w:rsid w:val="0064429F"/>
    <w:rsid w:val="00655B50"/>
    <w:rsid w:val="0067176E"/>
    <w:rsid w:val="006718DE"/>
    <w:rsid w:val="00672B51"/>
    <w:rsid w:val="00676C50"/>
    <w:rsid w:val="00692468"/>
    <w:rsid w:val="006935A5"/>
    <w:rsid w:val="006A2675"/>
    <w:rsid w:val="006A73C3"/>
    <w:rsid w:val="006A7665"/>
    <w:rsid w:val="006A77AF"/>
    <w:rsid w:val="006B3992"/>
    <w:rsid w:val="006B4CBC"/>
    <w:rsid w:val="006C12EA"/>
    <w:rsid w:val="006C3037"/>
    <w:rsid w:val="006D5CA4"/>
    <w:rsid w:val="006E6088"/>
    <w:rsid w:val="006F3457"/>
    <w:rsid w:val="00702C42"/>
    <w:rsid w:val="00711C56"/>
    <w:rsid w:val="00715447"/>
    <w:rsid w:val="0072627A"/>
    <w:rsid w:val="00735FD7"/>
    <w:rsid w:val="00755444"/>
    <w:rsid w:val="00757F25"/>
    <w:rsid w:val="0076174C"/>
    <w:rsid w:val="00773661"/>
    <w:rsid w:val="00781F10"/>
    <w:rsid w:val="0079766C"/>
    <w:rsid w:val="007A41D7"/>
    <w:rsid w:val="007A4444"/>
    <w:rsid w:val="007C0873"/>
    <w:rsid w:val="007C6131"/>
    <w:rsid w:val="007C6635"/>
    <w:rsid w:val="007C6C5B"/>
    <w:rsid w:val="007D66B4"/>
    <w:rsid w:val="007E3744"/>
    <w:rsid w:val="007F73DB"/>
    <w:rsid w:val="00810EE5"/>
    <w:rsid w:val="00821AB8"/>
    <w:rsid w:val="008244F0"/>
    <w:rsid w:val="00825D4E"/>
    <w:rsid w:val="008271C8"/>
    <w:rsid w:val="00837563"/>
    <w:rsid w:val="00841BDF"/>
    <w:rsid w:val="00841E2B"/>
    <w:rsid w:val="00846102"/>
    <w:rsid w:val="00846C0B"/>
    <w:rsid w:val="00847A07"/>
    <w:rsid w:val="008530ED"/>
    <w:rsid w:val="00857BD3"/>
    <w:rsid w:val="00863B37"/>
    <w:rsid w:val="00865AAA"/>
    <w:rsid w:val="008664F5"/>
    <w:rsid w:val="008779CB"/>
    <w:rsid w:val="00877F1C"/>
    <w:rsid w:val="008A25AD"/>
    <w:rsid w:val="008A37DA"/>
    <w:rsid w:val="008C439A"/>
    <w:rsid w:val="008C60F2"/>
    <w:rsid w:val="008E3B46"/>
    <w:rsid w:val="008E7315"/>
    <w:rsid w:val="008F27F7"/>
    <w:rsid w:val="00910ED4"/>
    <w:rsid w:val="00915409"/>
    <w:rsid w:val="00915D12"/>
    <w:rsid w:val="00924707"/>
    <w:rsid w:val="00931821"/>
    <w:rsid w:val="009468AD"/>
    <w:rsid w:val="009651AD"/>
    <w:rsid w:val="00982FCB"/>
    <w:rsid w:val="00986A18"/>
    <w:rsid w:val="00986D87"/>
    <w:rsid w:val="00990106"/>
    <w:rsid w:val="009928FE"/>
    <w:rsid w:val="009D0C30"/>
    <w:rsid w:val="009D195D"/>
    <w:rsid w:val="009D63A7"/>
    <w:rsid w:val="009F0CFF"/>
    <w:rsid w:val="00A017C2"/>
    <w:rsid w:val="00A11748"/>
    <w:rsid w:val="00A23214"/>
    <w:rsid w:val="00A23A4C"/>
    <w:rsid w:val="00A437E5"/>
    <w:rsid w:val="00A4463B"/>
    <w:rsid w:val="00A52494"/>
    <w:rsid w:val="00A60918"/>
    <w:rsid w:val="00A63E0D"/>
    <w:rsid w:val="00A7028A"/>
    <w:rsid w:val="00A73A91"/>
    <w:rsid w:val="00A753F3"/>
    <w:rsid w:val="00A96C06"/>
    <w:rsid w:val="00AA3023"/>
    <w:rsid w:val="00AA4FE2"/>
    <w:rsid w:val="00AA6294"/>
    <w:rsid w:val="00AA7B61"/>
    <w:rsid w:val="00AB13B1"/>
    <w:rsid w:val="00AB561D"/>
    <w:rsid w:val="00AB7284"/>
    <w:rsid w:val="00AC293F"/>
    <w:rsid w:val="00AC55D9"/>
    <w:rsid w:val="00AC57E1"/>
    <w:rsid w:val="00AE0F3D"/>
    <w:rsid w:val="00AE2B55"/>
    <w:rsid w:val="00AF4C4C"/>
    <w:rsid w:val="00B10CC7"/>
    <w:rsid w:val="00B1414A"/>
    <w:rsid w:val="00B2197B"/>
    <w:rsid w:val="00B31A8A"/>
    <w:rsid w:val="00B40B24"/>
    <w:rsid w:val="00B53087"/>
    <w:rsid w:val="00B70AA8"/>
    <w:rsid w:val="00B80062"/>
    <w:rsid w:val="00B80698"/>
    <w:rsid w:val="00B81A83"/>
    <w:rsid w:val="00B93EF8"/>
    <w:rsid w:val="00BA2439"/>
    <w:rsid w:val="00BA47A7"/>
    <w:rsid w:val="00BA7783"/>
    <w:rsid w:val="00BA79C4"/>
    <w:rsid w:val="00BB4A7D"/>
    <w:rsid w:val="00BC089E"/>
    <w:rsid w:val="00BC5AF6"/>
    <w:rsid w:val="00BD6EF7"/>
    <w:rsid w:val="00BE40B0"/>
    <w:rsid w:val="00BF2325"/>
    <w:rsid w:val="00C0085D"/>
    <w:rsid w:val="00C06838"/>
    <w:rsid w:val="00C0764D"/>
    <w:rsid w:val="00C13EC2"/>
    <w:rsid w:val="00C2442B"/>
    <w:rsid w:val="00C27849"/>
    <w:rsid w:val="00C428D0"/>
    <w:rsid w:val="00C43E6D"/>
    <w:rsid w:val="00C62351"/>
    <w:rsid w:val="00C64B53"/>
    <w:rsid w:val="00C76ABC"/>
    <w:rsid w:val="00C91DFF"/>
    <w:rsid w:val="00C95242"/>
    <w:rsid w:val="00CA27B1"/>
    <w:rsid w:val="00CA447F"/>
    <w:rsid w:val="00CB5E92"/>
    <w:rsid w:val="00CC1DCA"/>
    <w:rsid w:val="00CD2231"/>
    <w:rsid w:val="00CF1BFF"/>
    <w:rsid w:val="00CF1C3C"/>
    <w:rsid w:val="00CF302A"/>
    <w:rsid w:val="00CF7A1E"/>
    <w:rsid w:val="00CF7B8C"/>
    <w:rsid w:val="00D038A4"/>
    <w:rsid w:val="00D079D1"/>
    <w:rsid w:val="00D14138"/>
    <w:rsid w:val="00D16E56"/>
    <w:rsid w:val="00D22AD5"/>
    <w:rsid w:val="00D52C8D"/>
    <w:rsid w:val="00D64496"/>
    <w:rsid w:val="00D64976"/>
    <w:rsid w:val="00D66D8C"/>
    <w:rsid w:val="00D774F0"/>
    <w:rsid w:val="00D829B3"/>
    <w:rsid w:val="00D84641"/>
    <w:rsid w:val="00D958C9"/>
    <w:rsid w:val="00DA615C"/>
    <w:rsid w:val="00DA6826"/>
    <w:rsid w:val="00DC0EDF"/>
    <w:rsid w:val="00DC14C8"/>
    <w:rsid w:val="00DC31ED"/>
    <w:rsid w:val="00DD367C"/>
    <w:rsid w:val="00DE2ED2"/>
    <w:rsid w:val="00DE6A14"/>
    <w:rsid w:val="00DF15C7"/>
    <w:rsid w:val="00DF3136"/>
    <w:rsid w:val="00DF59BB"/>
    <w:rsid w:val="00E0588B"/>
    <w:rsid w:val="00E209EE"/>
    <w:rsid w:val="00E21BB7"/>
    <w:rsid w:val="00E40E5C"/>
    <w:rsid w:val="00E54FC8"/>
    <w:rsid w:val="00E56627"/>
    <w:rsid w:val="00E57BDD"/>
    <w:rsid w:val="00E615D7"/>
    <w:rsid w:val="00E63FF5"/>
    <w:rsid w:val="00E81F9C"/>
    <w:rsid w:val="00E85EA6"/>
    <w:rsid w:val="00E94E62"/>
    <w:rsid w:val="00EC5EC3"/>
    <w:rsid w:val="00ED1744"/>
    <w:rsid w:val="00ED7F44"/>
    <w:rsid w:val="00EE2CA0"/>
    <w:rsid w:val="00EE670B"/>
    <w:rsid w:val="00F146AB"/>
    <w:rsid w:val="00F24D71"/>
    <w:rsid w:val="00F27E90"/>
    <w:rsid w:val="00F3494F"/>
    <w:rsid w:val="00F37A6A"/>
    <w:rsid w:val="00F4125C"/>
    <w:rsid w:val="00F617FA"/>
    <w:rsid w:val="00F944B4"/>
    <w:rsid w:val="00F95BDC"/>
    <w:rsid w:val="00FA28D7"/>
    <w:rsid w:val="00FA30D9"/>
    <w:rsid w:val="00FB3D0C"/>
    <w:rsid w:val="00FC112B"/>
    <w:rsid w:val="00FD2318"/>
    <w:rsid w:val="00FF38CF"/>
    <w:rsid w:val="00FF5C9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7CD2"/>
  <w15:docId w15:val="{8795D206-411B-4BB3-81B4-C34C468A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5A4"/>
  </w:style>
  <w:style w:type="character" w:customStyle="1" w:styleId="a3">
    <w:name w:val="Основной текст_"/>
    <w:basedOn w:val="a0"/>
    <w:link w:val="2"/>
    <w:locked/>
    <w:rsid w:val="001C0D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0DA4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aliases w:val="- список,Абзац списка1"/>
    <w:basedOn w:val="a"/>
    <w:link w:val="a5"/>
    <w:uiPriority w:val="99"/>
    <w:qFormat/>
    <w:rsid w:val="005629A0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- список Знак,Абзац списка1 Знак"/>
    <w:link w:val="a4"/>
    <w:uiPriority w:val="99"/>
    <w:locked/>
    <w:rsid w:val="005629A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0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7B87-D8E6-450E-9973-14EC72DE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2023-01-18T09:33:00Z</cp:lastPrinted>
  <dcterms:created xsi:type="dcterms:W3CDTF">2023-02-14T08:36:00Z</dcterms:created>
  <dcterms:modified xsi:type="dcterms:W3CDTF">2023-02-14T08:36:00Z</dcterms:modified>
</cp:coreProperties>
</file>