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75" w:rsidRPr="004E3F75" w:rsidRDefault="004E3F75" w:rsidP="004E3F75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E3F7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СОВЕТ ДЕПУТАТОВ</w:t>
      </w:r>
    </w:p>
    <w:p w:rsidR="004E3F75" w:rsidRPr="004E3F75" w:rsidRDefault="004E3F75" w:rsidP="004E3F75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E3F75">
        <w:rPr>
          <w:rFonts w:ascii="Times New Roman" w:hAnsi="Times New Roman" w:cs="Times New Roman"/>
          <w:i w:val="0"/>
          <w:sz w:val="28"/>
          <w:szCs w:val="28"/>
          <w:lang w:val="ru-RU"/>
        </w:rPr>
        <w:t>муниципального округа</w:t>
      </w:r>
    </w:p>
    <w:p w:rsidR="004E3F75" w:rsidRPr="004E3F75" w:rsidRDefault="004E3F75" w:rsidP="004E3F75">
      <w:pPr>
        <w:spacing w:after="0" w:line="240" w:lineRule="auto"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4E3F75">
        <w:rPr>
          <w:rFonts w:ascii="Times New Roman" w:hAnsi="Times New Roman" w:cs="Times New Roman"/>
          <w:i w:val="0"/>
          <w:sz w:val="28"/>
          <w:szCs w:val="28"/>
          <w:lang w:val="ru-RU"/>
        </w:rPr>
        <w:t>ИВАНОВСКОЕ</w:t>
      </w:r>
    </w:p>
    <w:p w:rsidR="004E3F75" w:rsidRPr="004E3F75" w:rsidRDefault="004E3F75" w:rsidP="004E3F75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6"/>
          <w:szCs w:val="26"/>
          <w:lang w:val="ru-RU"/>
        </w:rPr>
      </w:pPr>
    </w:p>
    <w:p w:rsidR="004E3F75" w:rsidRPr="004E3F75" w:rsidRDefault="004E3F75" w:rsidP="004E3F75">
      <w:pPr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sz w:val="26"/>
          <w:szCs w:val="26"/>
          <w:lang w:val="ru-RU"/>
        </w:rPr>
      </w:pPr>
      <w:r w:rsidRPr="004E3F75">
        <w:rPr>
          <w:rFonts w:ascii="Times New Roman" w:hAnsi="Times New Roman" w:cs="Times New Roman"/>
          <w:b/>
          <w:bCs/>
          <w:i w:val="0"/>
          <w:sz w:val="26"/>
          <w:szCs w:val="26"/>
          <w:lang w:val="ru-RU"/>
        </w:rPr>
        <w:t>РЕШЕНИЕ</w:t>
      </w:r>
    </w:p>
    <w:p w:rsidR="004E3F75" w:rsidRPr="004E3F75" w:rsidRDefault="004E3F75" w:rsidP="004E3F75">
      <w:pPr>
        <w:spacing w:after="0" w:line="240" w:lineRule="auto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4E3F75" w:rsidRPr="004E3F75" w:rsidRDefault="004E3F75" w:rsidP="004E3F75">
      <w:pPr>
        <w:spacing w:after="0" w:line="240" w:lineRule="auto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4E3F75" w:rsidRPr="00B07F0F" w:rsidRDefault="004E3F75" w:rsidP="004E3F75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E3F75">
        <w:rPr>
          <w:rFonts w:ascii="Times New Roman" w:hAnsi="Times New Roman" w:cs="Times New Roman"/>
          <w:i w:val="0"/>
          <w:sz w:val="28"/>
          <w:szCs w:val="28"/>
        </w:rPr>
        <w:t>14 июня 2022 года № 98/</w:t>
      </w:r>
      <w:r w:rsidR="00B07F0F">
        <w:rPr>
          <w:rFonts w:ascii="Times New Roman" w:hAnsi="Times New Roman" w:cs="Times New Roman"/>
          <w:i w:val="0"/>
          <w:sz w:val="28"/>
          <w:szCs w:val="28"/>
          <w:lang w:val="ru-RU"/>
        </w:rPr>
        <w:t>4</w:t>
      </w:r>
    </w:p>
    <w:p w:rsidR="0058017E" w:rsidRPr="00EC181D" w:rsidRDefault="0058017E" w:rsidP="0058017E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EC181D" w:rsidRPr="00B07F0F" w:rsidTr="0058017E">
        <w:tc>
          <w:tcPr>
            <w:tcW w:w="4928" w:type="dxa"/>
          </w:tcPr>
          <w:p w:rsidR="00EC181D" w:rsidRDefault="00EC181D" w:rsidP="0058017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</w:pPr>
            <w:r w:rsidRPr="00EC181D"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 xml:space="preserve">О назначении выборов депутатов </w:t>
            </w:r>
            <w:r w:rsidRPr="00EC181D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Совета депутатов</w:t>
            </w:r>
            <w:r w:rsidRPr="00EC181D"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sz w:val="28"/>
                <w:szCs w:val="28"/>
                <w:lang w:val="ru-RU" w:bidi="ar-SA"/>
              </w:rPr>
              <w:t xml:space="preserve"> </w:t>
            </w:r>
            <w:r w:rsidRPr="00EC181D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  <w:lang w:val="ru-RU" w:bidi="ar-SA"/>
              </w:rPr>
              <w:t xml:space="preserve">муниципального округа Ивановское </w:t>
            </w:r>
          </w:p>
        </w:tc>
      </w:tr>
    </w:tbl>
    <w:p w:rsidR="00EC181D" w:rsidRPr="00EC181D" w:rsidRDefault="00EC181D" w:rsidP="0058017E">
      <w:pPr>
        <w:tabs>
          <w:tab w:val="left" w:pos="-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EC181D" w:rsidRPr="00EC181D" w:rsidRDefault="00EC181D" w:rsidP="00580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</w:pPr>
      <w:r w:rsidRPr="00EC181D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 xml:space="preserve">В соответствии со статьей 10 </w:t>
      </w:r>
      <w:r w:rsidRPr="00EC181D">
        <w:rPr>
          <w:rFonts w:ascii="Times New Roman" w:eastAsia="Calibri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 xml:space="preserve">Федерального закона от 12 июня 2002 года </w:t>
      </w:r>
      <w:r>
        <w:rPr>
          <w:rFonts w:ascii="Times New Roman" w:eastAsia="Calibri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br/>
      </w:r>
      <w:r w:rsidRPr="00EC181D">
        <w:rPr>
          <w:rFonts w:ascii="Times New Roman" w:eastAsia="Calibri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 xml:space="preserve">№ 67-ФЗ «Об основных гарантиях избирательных прав и права на участие </w:t>
      </w:r>
      <w:r>
        <w:rPr>
          <w:rFonts w:ascii="Times New Roman" w:eastAsia="Calibri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br/>
      </w:r>
      <w:r w:rsidRPr="00EC181D">
        <w:rPr>
          <w:rFonts w:ascii="Times New Roman" w:eastAsia="Calibri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 xml:space="preserve">в референдуме граждан Российской Федерации», </w:t>
      </w:r>
      <w:r w:rsidRPr="00EC181D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 xml:space="preserve">статьей 23 </w:t>
      </w:r>
      <w:r w:rsidRPr="00EC181D">
        <w:rPr>
          <w:rFonts w:ascii="Times New Roman" w:eastAsia="Calibri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 xml:space="preserve">Федерального закона </w:t>
      </w:r>
      <w:r>
        <w:rPr>
          <w:rFonts w:ascii="Times New Roman" w:eastAsia="Calibri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br/>
      </w:r>
      <w:r w:rsidRPr="00EC181D">
        <w:rPr>
          <w:rFonts w:ascii="Times New Roman" w:eastAsia="Calibri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от 6 октября 2003 года № 131-ФЗ «Об общих принципах организации местного самоуправления в Российской Федерации»,</w:t>
      </w:r>
      <w:r w:rsidRPr="00EC181D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 xml:space="preserve"> статьей 6</w:t>
      </w:r>
      <w:r w:rsidRPr="00EC181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  <w:t xml:space="preserve"> </w:t>
      </w:r>
      <w:r w:rsidRPr="00EC181D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Закона города Москвы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EC181D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ru-RU" w:bidi="ar-SA"/>
        </w:rPr>
        <w:t>от 6 июля 2005 года № 38 «Избирательный кодекс города Москвы», статьями 5 и 26 Устава муниципального округа</w:t>
      </w:r>
      <w:r w:rsidRPr="00EC181D">
        <w:rPr>
          <w:rFonts w:ascii="Times New Roman" w:eastAsia="Calibri" w:hAnsi="Times New Roman" w:cs="Times New Roman"/>
          <w:iCs w:val="0"/>
          <w:sz w:val="28"/>
          <w:szCs w:val="28"/>
          <w:lang w:val="ru-RU" w:eastAsia="ru-RU" w:bidi="ar-SA"/>
        </w:rPr>
        <w:t xml:space="preserve"> </w:t>
      </w:r>
      <w:r w:rsidRPr="00EC181D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Ивановское </w:t>
      </w:r>
      <w:r w:rsidRPr="00EC181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ru-RU" w:bidi="ar-SA"/>
        </w:rPr>
        <w:t>Совет депутатов муниципального округа Ивановское решил:</w:t>
      </w:r>
    </w:p>
    <w:p w:rsidR="00EC181D" w:rsidRPr="00EC181D" w:rsidRDefault="00EC181D" w:rsidP="00580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 w:rsidRPr="00EC181D">
        <w:rPr>
          <w:rFonts w:ascii="Times New Roman" w:eastAsia="Calibri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1. Назначить выборы депутатов Совета депутатов</w:t>
      </w:r>
      <w:r w:rsidRPr="00EC181D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EC181D">
        <w:rPr>
          <w:rFonts w:ascii="Times New Roman" w:eastAsia="Calibri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муниципального округа Ивановское на 11 сентября 2022 года.</w:t>
      </w:r>
    </w:p>
    <w:p w:rsidR="00EC181D" w:rsidRPr="00EC181D" w:rsidRDefault="00EC181D" w:rsidP="00580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 w:val="0"/>
          <w:iCs w:val="0"/>
          <w:sz w:val="28"/>
          <w:szCs w:val="28"/>
          <w:lang w:val="ru-RU" w:bidi="ar-SA"/>
        </w:rPr>
      </w:pPr>
      <w:r w:rsidRPr="00EC181D">
        <w:rPr>
          <w:rFonts w:ascii="Times New Roman" w:eastAsia="Calibri" w:hAnsi="Times New Roman" w:cs="Times New Roman"/>
          <w:bCs/>
          <w:i w:val="0"/>
          <w:iCs w:val="0"/>
          <w:sz w:val="28"/>
          <w:szCs w:val="28"/>
          <w:lang w:val="ru-RU" w:bidi="ar-SA"/>
        </w:rPr>
        <w:t>2. Опубликовать настоящее решение в бюллетене «Московский муниципальный вестник».</w:t>
      </w:r>
    </w:p>
    <w:p w:rsidR="00453BD0" w:rsidRDefault="00453BD0" w:rsidP="00580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63C5" w:rsidRDefault="00AA63C5" w:rsidP="00580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63C5" w:rsidRPr="00EC181D" w:rsidRDefault="00EC181D" w:rsidP="0058017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EC181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Глава</w:t>
      </w:r>
    </w:p>
    <w:p w:rsidR="00AA63C5" w:rsidRPr="00EC181D" w:rsidRDefault="00EC181D" w:rsidP="0058017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EC181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муниципального округа Ивановское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ab/>
      </w:r>
      <w:r w:rsidR="00A464E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И.И. Громов</w:t>
      </w:r>
    </w:p>
    <w:p w:rsidR="00AA63C5" w:rsidRPr="00EC181D" w:rsidRDefault="00AA63C5" w:rsidP="0058017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A63C5" w:rsidRDefault="00AA63C5" w:rsidP="00580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63C5" w:rsidRDefault="00AA63C5" w:rsidP="00580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63C5" w:rsidRDefault="00AA63C5" w:rsidP="00580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63C5" w:rsidRDefault="00AA63C5" w:rsidP="00580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63C5" w:rsidRDefault="00AA63C5" w:rsidP="00580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63C5" w:rsidRDefault="00AA63C5" w:rsidP="00580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63C5" w:rsidRDefault="00AA63C5" w:rsidP="00580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63C5" w:rsidRDefault="00AA63C5" w:rsidP="00580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63C5" w:rsidRDefault="00AA63C5" w:rsidP="00580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A63C5" w:rsidSect="0058017E">
      <w:footnotePr>
        <w:pos w:val="beneathText"/>
      </w:footnotePr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05D" w:rsidRDefault="004D505D" w:rsidP="00EC181D">
      <w:pPr>
        <w:spacing w:after="0" w:line="240" w:lineRule="auto"/>
      </w:pPr>
      <w:r>
        <w:separator/>
      </w:r>
    </w:p>
  </w:endnote>
  <w:endnote w:type="continuationSeparator" w:id="0">
    <w:p w:rsidR="004D505D" w:rsidRDefault="004D505D" w:rsidP="00EC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05D" w:rsidRDefault="004D505D" w:rsidP="00EC181D">
      <w:pPr>
        <w:spacing w:after="0" w:line="240" w:lineRule="auto"/>
      </w:pPr>
      <w:r>
        <w:separator/>
      </w:r>
    </w:p>
  </w:footnote>
  <w:footnote w:type="continuationSeparator" w:id="0">
    <w:p w:rsidR="004D505D" w:rsidRDefault="004D505D" w:rsidP="00EC1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A63C5"/>
    <w:rsid w:val="0001409F"/>
    <w:rsid w:val="00247DC9"/>
    <w:rsid w:val="002B7767"/>
    <w:rsid w:val="002E4789"/>
    <w:rsid w:val="003370C1"/>
    <w:rsid w:val="00453BD0"/>
    <w:rsid w:val="00475323"/>
    <w:rsid w:val="004D505D"/>
    <w:rsid w:val="004E3F75"/>
    <w:rsid w:val="005246D1"/>
    <w:rsid w:val="0058017E"/>
    <w:rsid w:val="005A6537"/>
    <w:rsid w:val="008654C5"/>
    <w:rsid w:val="00902507"/>
    <w:rsid w:val="0097433B"/>
    <w:rsid w:val="00A258A6"/>
    <w:rsid w:val="00A464EF"/>
    <w:rsid w:val="00AA63C5"/>
    <w:rsid w:val="00B07F0F"/>
    <w:rsid w:val="00B51560"/>
    <w:rsid w:val="00BC3F66"/>
    <w:rsid w:val="00C54250"/>
    <w:rsid w:val="00C77DDD"/>
    <w:rsid w:val="00C94D42"/>
    <w:rsid w:val="00C959AE"/>
    <w:rsid w:val="00D17F20"/>
    <w:rsid w:val="00DB08CB"/>
    <w:rsid w:val="00E333C5"/>
    <w:rsid w:val="00E80131"/>
    <w:rsid w:val="00EC181D"/>
    <w:rsid w:val="00EC3D2D"/>
    <w:rsid w:val="00EC6914"/>
    <w:rsid w:val="00EF24E1"/>
    <w:rsid w:val="00F6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C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B08C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8C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8C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08C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08C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08C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08C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08C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08C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8C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B08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B08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B08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B08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B08C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B08C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B08C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B08C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08C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08C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B08C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B08C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B08C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B08CB"/>
    <w:rPr>
      <w:b/>
      <w:bCs/>
      <w:spacing w:val="0"/>
    </w:rPr>
  </w:style>
  <w:style w:type="character" w:styleId="a9">
    <w:name w:val="Emphasis"/>
    <w:uiPriority w:val="20"/>
    <w:qFormat/>
    <w:rsid w:val="00DB08C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DB08C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B08CB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DB08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08C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B08CB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B08C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DB08C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DB08C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DB08C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DB08CB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DB08CB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DB08C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DB08CB"/>
    <w:pPr>
      <w:outlineLvl w:val="9"/>
    </w:pPr>
  </w:style>
  <w:style w:type="paragraph" w:styleId="af5">
    <w:name w:val="footnote text"/>
    <w:basedOn w:val="a"/>
    <w:link w:val="af6"/>
    <w:uiPriority w:val="99"/>
    <w:semiHidden/>
    <w:unhideWhenUsed/>
    <w:rsid w:val="00EC181D"/>
    <w:pPr>
      <w:spacing w:after="0" w:line="240" w:lineRule="auto"/>
    </w:pPr>
  </w:style>
  <w:style w:type="character" w:customStyle="1" w:styleId="af6">
    <w:name w:val="Текст сноски Знак"/>
    <w:basedOn w:val="a0"/>
    <w:link w:val="af5"/>
    <w:uiPriority w:val="99"/>
    <w:semiHidden/>
    <w:rsid w:val="00EC181D"/>
    <w:rPr>
      <w:i/>
      <w:iCs/>
      <w:sz w:val="20"/>
      <w:szCs w:val="20"/>
    </w:rPr>
  </w:style>
  <w:style w:type="table" w:styleId="af7">
    <w:name w:val="Table Grid"/>
    <w:basedOn w:val="a1"/>
    <w:uiPriority w:val="59"/>
    <w:rsid w:val="00EC1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semiHidden/>
    <w:unhideWhenUsed/>
    <w:rsid w:val="00EC18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A24D9-6314-451A-89B5-B23D3EB1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Marianna</cp:lastModifiedBy>
  <cp:revision>13</cp:revision>
  <cp:lastPrinted>2022-05-30T11:42:00Z</cp:lastPrinted>
  <dcterms:created xsi:type="dcterms:W3CDTF">2022-05-26T08:10:00Z</dcterms:created>
  <dcterms:modified xsi:type="dcterms:W3CDTF">2022-06-15T05:48:00Z</dcterms:modified>
</cp:coreProperties>
</file>